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C83C" w14:textId="3884CBC6" w:rsidR="00DC188C" w:rsidRDefault="00890F31" w:rsidP="00890F31">
      <w:pPr>
        <w:jc w:val="center"/>
      </w:pPr>
      <w:r>
        <w:rPr>
          <w:noProof/>
        </w:rPr>
        <w:drawing>
          <wp:inline distT="0" distB="0" distL="0" distR="0" wp14:anchorId="598A3076" wp14:editId="25720E4A">
            <wp:extent cx="1917789" cy="635000"/>
            <wp:effectExtent l="0" t="0" r="0" b="0"/>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11"/>
                    <a:stretch>
                      <a:fillRect/>
                    </a:stretch>
                  </pic:blipFill>
                  <pic:spPr>
                    <a:xfrm>
                      <a:off x="0" y="0"/>
                      <a:ext cx="1917789" cy="635000"/>
                    </a:xfrm>
                    <a:prstGeom prst="rect">
                      <a:avLst/>
                    </a:prstGeom>
                  </pic:spPr>
                </pic:pic>
              </a:graphicData>
            </a:graphic>
          </wp:inline>
        </w:drawing>
      </w:r>
    </w:p>
    <w:p w14:paraId="27AB98A9" w14:textId="77777777" w:rsidR="00890F31" w:rsidRDefault="00890F31"/>
    <w:p w14:paraId="5FB6FEEA" w14:textId="77777777" w:rsidR="00890F31" w:rsidRDefault="00890F31"/>
    <w:p w14:paraId="5E8F97F2" w14:textId="77777777" w:rsidR="00890F31" w:rsidRDefault="00890F31"/>
    <w:p w14:paraId="325980D6" w14:textId="77777777" w:rsidR="00890F31" w:rsidRDefault="00890F31"/>
    <w:p w14:paraId="3EBAA038" w14:textId="77777777" w:rsidR="00890F31" w:rsidRDefault="00890F31"/>
    <w:p w14:paraId="00485287" w14:textId="77777777" w:rsidR="00890F31" w:rsidRDefault="00890F31"/>
    <w:p w14:paraId="254791C9" w14:textId="77777777" w:rsidR="00890F31" w:rsidRDefault="00890F31"/>
    <w:p w14:paraId="2048AF1A" w14:textId="77777777" w:rsidR="00890F31" w:rsidRDefault="00890F31"/>
    <w:p w14:paraId="7D812692" w14:textId="77777777" w:rsidR="00890F31" w:rsidRDefault="00890F31"/>
    <w:p w14:paraId="610CF5BC" w14:textId="77777777" w:rsidR="00890F31" w:rsidRDefault="00890F31"/>
    <w:p w14:paraId="2206D791" w14:textId="77777777" w:rsidR="00890F31" w:rsidRDefault="00890F31"/>
    <w:p w14:paraId="41587F73" w14:textId="77777777" w:rsidR="00890F31" w:rsidRDefault="00890F31"/>
    <w:p w14:paraId="7B1E408E" w14:textId="77777777" w:rsidR="00890F31" w:rsidRPr="00890F31" w:rsidRDefault="00890F31" w:rsidP="00890F31">
      <w:pPr>
        <w:rPr>
          <w:rFonts w:ascii="Bebas Neue" w:hAnsi="Bebas Neue"/>
          <w:color w:val="000000" w:themeColor="text1"/>
          <w:sz w:val="96"/>
          <w:szCs w:val="96"/>
        </w:rPr>
      </w:pPr>
      <w:r w:rsidRPr="00890F31">
        <w:rPr>
          <w:rFonts w:ascii="Bebas Neue" w:hAnsi="Bebas Neue"/>
          <w:color w:val="000000" w:themeColor="text1"/>
          <w:sz w:val="96"/>
          <w:szCs w:val="96"/>
        </w:rPr>
        <w:t xml:space="preserve">SECURITY AND FIRE SAFETY REPORT </w:t>
      </w:r>
    </w:p>
    <w:p w14:paraId="529F895C" w14:textId="1DA61B5D" w:rsidR="00890F31" w:rsidRDefault="00890F31" w:rsidP="00890F31">
      <w:pPr>
        <w:rPr>
          <w:rFonts w:ascii="Bebas Neue" w:hAnsi="Bebas Neue"/>
          <w:i/>
          <w:iCs/>
          <w:color w:val="000000" w:themeColor="text1"/>
          <w:sz w:val="96"/>
          <w:szCs w:val="96"/>
        </w:rPr>
      </w:pPr>
      <w:r w:rsidRPr="00890F31">
        <w:rPr>
          <w:rFonts w:ascii="Bebas Neue" w:hAnsi="Bebas Neue"/>
          <w:i/>
          <w:iCs/>
          <w:color w:val="000000" w:themeColor="text1"/>
          <w:sz w:val="96"/>
          <w:szCs w:val="96"/>
        </w:rPr>
        <w:t>(INCLUDES CRIME STATISTICS)</w:t>
      </w:r>
    </w:p>
    <w:p w14:paraId="0874800D" w14:textId="78612E36" w:rsidR="00890F31" w:rsidRDefault="00890F31" w:rsidP="00890F31">
      <w:pPr>
        <w:rPr>
          <w:rFonts w:ascii="Bebas Neue" w:hAnsi="Bebas Neue"/>
          <w:color w:val="000000" w:themeColor="text1"/>
        </w:rPr>
      </w:pPr>
    </w:p>
    <w:p w14:paraId="4A91FC28" w14:textId="77777777" w:rsidR="00890F31" w:rsidRDefault="00890F31" w:rsidP="00890F31">
      <w:pPr>
        <w:spacing w:before="100" w:beforeAutospacing="1" w:after="100" w:afterAutospacing="1"/>
        <w:rPr>
          <w:rFonts w:ascii="ArialMT" w:eastAsia="Times New Roman" w:hAnsi="ArialMT" w:cs="Times New Roman"/>
          <w:color w:val="000000" w:themeColor="text1"/>
          <w:sz w:val="16"/>
          <w:szCs w:val="16"/>
        </w:rPr>
      </w:pPr>
    </w:p>
    <w:p w14:paraId="15243CE2" w14:textId="77777777" w:rsidR="00890F31" w:rsidRDefault="00890F31" w:rsidP="00890F31">
      <w:pPr>
        <w:spacing w:before="100" w:beforeAutospacing="1" w:after="100" w:afterAutospacing="1"/>
        <w:rPr>
          <w:rFonts w:ascii="ArialMT" w:eastAsia="Times New Roman" w:hAnsi="ArialMT" w:cs="Times New Roman"/>
          <w:color w:val="000000" w:themeColor="text1"/>
          <w:sz w:val="16"/>
          <w:szCs w:val="16"/>
        </w:rPr>
      </w:pPr>
    </w:p>
    <w:p w14:paraId="05AE41C6" w14:textId="77777777" w:rsidR="00890F31" w:rsidRDefault="00890F31" w:rsidP="00890F31">
      <w:pPr>
        <w:spacing w:before="100" w:beforeAutospacing="1" w:after="100" w:afterAutospacing="1"/>
        <w:rPr>
          <w:rFonts w:ascii="ArialMT" w:eastAsia="Times New Roman" w:hAnsi="ArialMT" w:cs="Times New Roman"/>
          <w:color w:val="000000" w:themeColor="text1"/>
          <w:sz w:val="16"/>
          <w:szCs w:val="16"/>
        </w:rPr>
      </w:pPr>
    </w:p>
    <w:p w14:paraId="5DA85C1E" w14:textId="77777777" w:rsidR="00890F31" w:rsidRPr="00890F31" w:rsidRDefault="00890F31" w:rsidP="00890F31">
      <w:pPr>
        <w:spacing w:before="100" w:beforeAutospacing="1" w:after="100" w:afterAutospacing="1"/>
        <w:rPr>
          <w:rFonts w:ascii="Avenir Book" w:eastAsia="Times New Roman" w:hAnsi="Avenir Book" w:cs="Times New Roman"/>
          <w:color w:val="000000" w:themeColor="text1"/>
          <w:sz w:val="16"/>
          <w:szCs w:val="16"/>
        </w:rPr>
      </w:pPr>
    </w:p>
    <w:p w14:paraId="0245A2C5" w14:textId="091DF764" w:rsidR="00890F31" w:rsidRPr="00890F31" w:rsidRDefault="00890F31" w:rsidP="00890F31">
      <w:pPr>
        <w:spacing w:before="100" w:beforeAutospacing="1" w:after="100" w:afterAutospacing="1"/>
        <w:contextualSpacing/>
        <w:rPr>
          <w:rFonts w:ascii="Avenir Book" w:eastAsia="Times New Roman" w:hAnsi="Avenir Book" w:cs="Times New Roman"/>
          <w:color w:val="000000" w:themeColor="text1"/>
          <w:sz w:val="16"/>
          <w:szCs w:val="16"/>
        </w:rPr>
      </w:pPr>
      <w:r w:rsidRPr="00890F31">
        <w:rPr>
          <w:rFonts w:ascii="Avenir Book" w:eastAsia="Times New Roman" w:hAnsi="Avenir Book" w:cs="Times New Roman"/>
          <w:color w:val="000000" w:themeColor="text1"/>
          <w:sz w:val="16"/>
          <w:szCs w:val="16"/>
        </w:rPr>
        <w:t xml:space="preserve">DATE DEVELOPED: NOVEMBER 2012 </w:t>
      </w:r>
    </w:p>
    <w:p w14:paraId="6326EABD" w14:textId="03D63E29" w:rsidR="00890F31" w:rsidRPr="00890F31" w:rsidRDefault="00890F31" w:rsidP="00890F31">
      <w:pPr>
        <w:spacing w:before="100" w:beforeAutospacing="1" w:after="100" w:afterAutospacing="1"/>
        <w:contextualSpacing/>
        <w:rPr>
          <w:rFonts w:ascii="Avenir Book" w:eastAsia="Times New Roman" w:hAnsi="Avenir Book" w:cs="Times New Roman"/>
          <w:color w:val="000000" w:themeColor="text1"/>
        </w:rPr>
      </w:pPr>
      <w:r w:rsidRPr="00890F31">
        <w:rPr>
          <w:rFonts w:ascii="Avenir Book" w:eastAsia="Times New Roman" w:hAnsi="Avenir Book" w:cs="Times New Roman"/>
          <w:color w:val="000000" w:themeColor="text1"/>
          <w:sz w:val="16"/>
          <w:szCs w:val="16"/>
        </w:rPr>
        <w:t>DATE REVISED: SEPTEMBER 20</w:t>
      </w:r>
      <w:r>
        <w:rPr>
          <w:rFonts w:ascii="Avenir Book" w:eastAsia="Times New Roman" w:hAnsi="Avenir Book" w:cs="Times New Roman"/>
          <w:color w:val="000000" w:themeColor="text1"/>
          <w:sz w:val="16"/>
          <w:szCs w:val="16"/>
        </w:rPr>
        <w:t>20</w:t>
      </w:r>
    </w:p>
    <w:p w14:paraId="4336D65D" w14:textId="77777777" w:rsidR="00890F31" w:rsidRPr="00890F31" w:rsidRDefault="00890F31" w:rsidP="00890F31">
      <w:pPr>
        <w:rPr>
          <w:rFonts w:ascii="Bebas Neue" w:hAnsi="Bebas Neue"/>
          <w:color w:val="000000" w:themeColor="text1"/>
        </w:rPr>
      </w:pPr>
    </w:p>
    <w:p w14:paraId="048C3F94" w14:textId="7B889211" w:rsidR="00DC188C" w:rsidRDefault="00DC188C">
      <w:r>
        <w:br w:type="page"/>
      </w:r>
    </w:p>
    <w:sdt>
      <w:sdtPr>
        <w:rPr>
          <w:rFonts w:asciiTheme="minorHAnsi" w:eastAsiaTheme="minorHAnsi" w:hAnsiTheme="minorHAnsi" w:cstheme="minorBidi"/>
          <w:b w:val="0"/>
          <w:bCs w:val="0"/>
          <w:color w:val="7030A0"/>
          <w:sz w:val="52"/>
          <w:szCs w:val="52"/>
        </w:rPr>
        <w:id w:val="1570762381"/>
        <w:docPartObj>
          <w:docPartGallery w:val="Table of Contents"/>
          <w:docPartUnique/>
        </w:docPartObj>
      </w:sdtPr>
      <w:sdtEndPr>
        <w:rPr>
          <w:noProof/>
          <w:color w:val="auto"/>
          <w:sz w:val="24"/>
          <w:szCs w:val="24"/>
        </w:rPr>
      </w:sdtEndPr>
      <w:sdtContent>
        <w:p w14:paraId="1CDD7D4D" w14:textId="3ABAE429" w:rsidR="00DC188C" w:rsidRPr="004648CF" w:rsidRDefault="00DC188C">
          <w:pPr>
            <w:pStyle w:val="TOCHeading"/>
            <w:rPr>
              <w:rFonts w:ascii="Avenir Book" w:hAnsi="Avenir Book"/>
              <w:b w:val="0"/>
              <w:bCs w:val="0"/>
              <w:color w:val="7030A0"/>
              <w:sz w:val="48"/>
              <w:szCs w:val="48"/>
            </w:rPr>
          </w:pPr>
          <w:r w:rsidRPr="004648CF">
            <w:rPr>
              <w:rFonts w:ascii="Avenir Book" w:hAnsi="Avenir Book"/>
              <w:b w:val="0"/>
              <w:bCs w:val="0"/>
              <w:color w:val="7030A0"/>
              <w:sz w:val="48"/>
              <w:szCs w:val="48"/>
            </w:rPr>
            <w:t>Table of Contents</w:t>
          </w:r>
        </w:p>
        <w:p w14:paraId="3028B277" w14:textId="0749B295" w:rsidR="004648CF" w:rsidRPr="004648CF" w:rsidRDefault="00DC188C">
          <w:pPr>
            <w:pStyle w:val="TOC1"/>
            <w:tabs>
              <w:tab w:val="right" w:pos="9350"/>
            </w:tabs>
            <w:rPr>
              <w:rFonts w:ascii="Avenir Book" w:eastAsiaTheme="minorEastAsia" w:hAnsi="Avenir Book" w:cstheme="minorBidi"/>
              <w:b w:val="0"/>
              <w:bCs w:val="0"/>
              <w:i w:val="0"/>
              <w:iCs w:val="0"/>
              <w:noProof/>
            </w:rPr>
          </w:pPr>
          <w:r w:rsidRPr="004648CF">
            <w:rPr>
              <w:rFonts w:ascii="Avenir Book" w:hAnsi="Avenir Book"/>
              <w:b w:val="0"/>
              <w:bCs w:val="0"/>
              <w:i w:val="0"/>
              <w:iCs w:val="0"/>
            </w:rPr>
            <w:fldChar w:fldCharType="begin"/>
          </w:r>
          <w:r w:rsidRPr="004648CF">
            <w:rPr>
              <w:rFonts w:ascii="Avenir Book" w:hAnsi="Avenir Book"/>
              <w:b w:val="0"/>
              <w:bCs w:val="0"/>
              <w:i w:val="0"/>
              <w:iCs w:val="0"/>
            </w:rPr>
            <w:instrText xml:space="preserve"> TOC \o "1-3" \h \z \u </w:instrText>
          </w:r>
          <w:r w:rsidRPr="004648CF">
            <w:rPr>
              <w:rFonts w:ascii="Avenir Book" w:hAnsi="Avenir Book"/>
              <w:b w:val="0"/>
              <w:bCs w:val="0"/>
              <w:i w:val="0"/>
              <w:iCs w:val="0"/>
            </w:rPr>
            <w:fldChar w:fldCharType="separate"/>
          </w:r>
          <w:hyperlink w:anchor="_Toc83388102" w:history="1">
            <w:r w:rsidR="004648CF" w:rsidRPr="004648CF">
              <w:rPr>
                <w:rStyle w:val="Hyperlink"/>
                <w:rFonts w:ascii="Avenir Book" w:hAnsi="Avenir Book"/>
                <w:b w:val="0"/>
                <w:bCs w:val="0"/>
                <w:i w:val="0"/>
                <w:iCs w:val="0"/>
                <w:noProof/>
              </w:rPr>
              <w:t>INTRODUCTION</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_Toc83388102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3</w:t>
            </w:r>
            <w:r w:rsidR="004648CF" w:rsidRPr="004648CF">
              <w:rPr>
                <w:rFonts w:ascii="Avenir Book" w:hAnsi="Avenir Book"/>
                <w:b w:val="0"/>
                <w:bCs w:val="0"/>
                <w:i w:val="0"/>
                <w:iCs w:val="0"/>
                <w:noProof/>
                <w:webHidden/>
              </w:rPr>
              <w:fldChar w:fldCharType="end"/>
            </w:r>
          </w:hyperlink>
        </w:p>
        <w:p w14:paraId="24534F55" w14:textId="7BE0FD7D"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03" w:history="1">
            <w:r w:rsidR="004648CF" w:rsidRPr="004648CF">
              <w:rPr>
                <w:rStyle w:val="Hyperlink"/>
                <w:rFonts w:ascii="Avenir Book" w:hAnsi="Avenir Book"/>
                <w:b w:val="0"/>
                <w:bCs w:val="0"/>
                <w:i w:val="0"/>
                <w:iCs w:val="0"/>
                <w:noProof/>
              </w:rPr>
              <w:t>A LETTER FROM THE DIRECTOR</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_Toc83388103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3</w:t>
            </w:r>
            <w:r w:rsidR="004648CF" w:rsidRPr="004648CF">
              <w:rPr>
                <w:rFonts w:ascii="Avenir Book" w:hAnsi="Avenir Book"/>
                <w:b w:val="0"/>
                <w:bCs w:val="0"/>
                <w:i w:val="0"/>
                <w:iCs w:val="0"/>
                <w:noProof/>
                <w:webHidden/>
              </w:rPr>
              <w:fldChar w:fldCharType="end"/>
            </w:r>
          </w:hyperlink>
        </w:p>
        <w:p w14:paraId="2B172A06" w14:textId="6D339093"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04" w:history="1">
            <w:r w:rsidR="004648CF" w:rsidRPr="004648CF">
              <w:rPr>
                <w:rStyle w:val="Hyperlink"/>
                <w:rFonts w:ascii="Avenir Book" w:hAnsi="Avenir Book"/>
                <w:b w:val="0"/>
                <w:bCs w:val="0"/>
                <w:i w:val="0"/>
                <w:iCs w:val="0"/>
                <w:noProof/>
              </w:rPr>
              <w:t>CLERY ACT</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_Toc83388104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4</w:t>
            </w:r>
            <w:r w:rsidR="004648CF" w:rsidRPr="004648CF">
              <w:rPr>
                <w:rFonts w:ascii="Avenir Book" w:hAnsi="Avenir Book"/>
                <w:b w:val="0"/>
                <w:bCs w:val="0"/>
                <w:i w:val="0"/>
                <w:iCs w:val="0"/>
                <w:noProof/>
                <w:webHidden/>
              </w:rPr>
              <w:fldChar w:fldCharType="end"/>
            </w:r>
          </w:hyperlink>
        </w:p>
        <w:p w14:paraId="32B40039" w14:textId="5D40259E"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05" w:history="1">
            <w:r w:rsidR="004648CF" w:rsidRPr="004648CF">
              <w:rPr>
                <w:rStyle w:val="Hyperlink"/>
                <w:rFonts w:ascii="Avenir Book" w:hAnsi="Avenir Book"/>
                <w:b w:val="0"/>
                <w:bCs w:val="0"/>
                <w:i w:val="0"/>
                <w:iCs w:val="0"/>
                <w:noProof/>
              </w:rPr>
              <w:t>EMERGENCY CONTACTS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_Toc83388105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5</w:t>
            </w:r>
            <w:r w:rsidR="004648CF" w:rsidRPr="004648CF">
              <w:rPr>
                <w:rFonts w:ascii="Avenir Book" w:hAnsi="Avenir Book"/>
                <w:b w:val="0"/>
                <w:bCs w:val="0"/>
                <w:i w:val="0"/>
                <w:iCs w:val="0"/>
                <w:noProof/>
                <w:webHidden/>
              </w:rPr>
              <w:fldChar w:fldCharType="end"/>
            </w:r>
          </w:hyperlink>
        </w:p>
        <w:p w14:paraId="3E794E98" w14:textId="34D52996"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06" w:history="1">
            <w:r w:rsidR="004648CF" w:rsidRPr="004648CF">
              <w:rPr>
                <w:rStyle w:val="Hyperlink"/>
                <w:rFonts w:ascii="Avenir Book" w:hAnsi="Avenir Book"/>
                <w:b w:val="0"/>
                <w:bCs w:val="0"/>
                <w:i w:val="0"/>
                <w:iCs w:val="0"/>
                <w:noProof/>
              </w:rPr>
              <w:t>REPORTS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_Toc83388106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6</w:t>
            </w:r>
            <w:r w:rsidR="004648CF" w:rsidRPr="004648CF">
              <w:rPr>
                <w:rFonts w:ascii="Avenir Book" w:hAnsi="Avenir Book"/>
                <w:b w:val="0"/>
                <w:bCs w:val="0"/>
                <w:i w:val="0"/>
                <w:iCs w:val="0"/>
                <w:noProof/>
                <w:webHidden/>
              </w:rPr>
              <w:fldChar w:fldCharType="end"/>
            </w:r>
          </w:hyperlink>
        </w:p>
        <w:p w14:paraId="4EC8E66C" w14:textId="7DA24714"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07" w:history="1">
            <w:r w:rsidR="004648CF" w:rsidRPr="004648CF">
              <w:rPr>
                <w:rStyle w:val="Hyperlink"/>
                <w:rFonts w:ascii="Avenir Book" w:hAnsi="Avenir Book"/>
                <w:b w:val="0"/>
                <w:bCs w:val="0"/>
                <w:i w:val="0"/>
                <w:iCs w:val="0"/>
                <w:noProof/>
                <w:lang w:val="pt-PT"/>
              </w:rPr>
              <w:t>CAMPUS SECURITY</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_Toc83388107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8</w:t>
            </w:r>
            <w:r w:rsidR="004648CF" w:rsidRPr="004648CF">
              <w:rPr>
                <w:rFonts w:ascii="Avenir Book" w:hAnsi="Avenir Book"/>
                <w:b w:val="0"/>
                <w:bCs w:val="0"/>
                <w:i w:val="0"/>
                <w:iCs w:val="0"/>
                <w:noProof/>
                <w:webHidden/>
              </w:rPr>
              <w:fldChar w:fldCharType="end"/>
            </w:r>
          </w:hyperlink>
        </w:p>
        <w:p w14:paraId="0E25C6ED" w14:textId="70FD7613" w:rsidR="004648CF" w:rsidRPr="004648CF" w:rsidRDefault="00D24F89" w:rsidP="004648CF">
          <w:pPr>
            <w:pStyle w:val="TOC1"/>
            <w:tabs>
              <w:tab w:val="right" w:pos="9350"/>
            </w:tabs>
            <w:rPr>
              <w:rFonts w:ascii="Avenir Book" w:eastAsiaTheme="minorEastAsia" w:hAnsi="Avenir Book" w:cstheme="minorBidi"/>
              <w:b w:val="0"/>
              <w:bCs w:val="0"/>
              <w:i w:val="0"/>
              <w:iCs w:val="0"/>
              <w:noProof/>
            </w:rPr>
          </w:pPr>
          <w:hyperlink w:anchor="_Toc83388108" w:history="1">
            <w:r w:rsidR="004648CF" w:rsidRPr="004648CF">
              <w:rPr>
                <w:rStyle w:val="Hyperlink"/>
                <w:rFonts w:ascii="Avenir Book" w:hAnsi="Avenir Book"/>
                <w:b w:val="0"/>
                <w:bCs w:val="0"/>
                <w:i w:val="0"/>
                <w:iCs w:val="0"/>
                <w:noProof/>
              </w:rPr>
              <w:t>EMERGENCY PROCEDURES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_Toc83388108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9</w:t>
            </w:r>
            <w:r w:rsidR="004648CF" w:rsidRPr="004648CF">
              <w:rPr>
                <w:rFonts w:ascii="Avenir Book" w:hAnsi="Avenir Book"/>
                <w:b w:val="0"/>
                <w:bCs w:val="0"/>
                <w:i w:val="0"/>
                <w:iCs w:val="0"/>
                <w:noProof/>
                <w:webHidden/>
              </w:rPr>
              <w:fldChar w:fldCharType="end"/>
            </w:r>
          </w:hyperlink>
        </w:p>
        <w:p w14:paraId="5A4D39E1" w14:textId="78D26C08"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10" w:history="1">
            <w:r w:rsidR="004648CF" w:rsidRPr="004648CF">
              <w:rPr>
                <w:rStyle w:val="Hyperlink"/>
                <w:rFonts w:ascii="Avenir Book" w:hAnsi="Avenir Book"/>
                <w:b w:val="0"/>
                <w:bCs w:val="0"/>
                <w:i w:val="0"/>
                <w:iCs w:val="0"/>
                <w:noProof/>
              </w:rPr>
              <w:t>POLICIES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_Toc83388110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12</w:t>
            </w:r>
            <w:r w:rsidR="004648CF" w:rsidRPr="004648CF">
              <w:rPr>
                <w:rFonts w:ascii="Avenir Book" w:hAnsi="Avenir Book"/>
                <w:b w:val="0"/>
                <w:bCs w:val="0"/>
                <w:i w:val="0"/>
                <w:iCs w:val="0"/>
                <w:noProof/>
                <w:webHidden/>
              </w:rPr>
              <w:fldChar w:fldCharType="end"/>
            </w:r>
          </w:hyperlink>
        </w:p>
        <w:p w14:paraId="5FB24706" w14:textId="6C5C606B"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11" w:history="1">
            <w:r w:rsidR="004648CF" w:rsidRPr="004648CF">
              <w:rPr>
                <w:rStyle w:val="Hyperlink"/>
                <w:rFonts w:ascii="Avenir Book" w:eastAsia="Arial" w:hAnsi="Avenir Book"/>
                <w:b w:val="0"/>
                <w:bCs w:val="0"/>
                <w:i w:val="0"/>
                <w:iCs w:val="0"/>
                <w:noProof/>
              </w:rPr>
              <w:t>AWARENESS AND PREVENTION PROGRAMS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_Toc83388111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14</w:t>
            </w:r>
            <w:r w:rsidR="004648CF" w:rsidRPr="004648CF">
              <w:rPr>
                <w:rFonts w:ascii="Avenir Book" w:hAnsi="Avenir Book"/>
                <w:b w:val="0"/>
                <w:bCs w:val="0"/>
                <w:i w:val="0"/>
                <w:iCs w:val="0"/>
                <w:noProof/>
                <w:webHidden/>
              </w:rPr>
              <w:fldChar w:fldCharType="end"/>
            </w:r>
          </w:hyperlink>
        </w:p>
        <w:p w14:paraId="555BACA9" w14:textId="38493DE8"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12" w:history="1">
            <w:r w:rsidR="004648CF" w:rsidRPr="004648CF">
              <w:rPr>
                <w:rStyle w:val="Hyperlink"/>
                <w:rFonts w:ascii="Avenir Book" w:eastAsia="Arial" w:hAnsi="Avenir Book"/>
                <w:b w:val="0"/>
                <w:bCs w:val="0"/>
                <w:i w:val="0"/>
                <w:iCs w:val="0"/>
                <w:noProof/>
              </w:rPr>
              <w:t>FIRE SAFETY</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_Toc83388112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15</w:t>
            </w:r>
            <w:r w:rsidR="004648CF" w:rsidRPr="004648CF">
              <w:rPr>
                <w:rFonts w:ascii="Avenir Book" w:hAnsi="Avenir Book"/>
                <w:b w:val="0"/>
                <w:bCs w:val="0"/>
                <w:i w:val="0"/>
                <w:iCs w:val="0"/>
                <w:noProof/>
                <w:webHidden/>
              </w:rPr>
              <w:fldChar w:fldCharType="end"/>
            </w:r>
          </w:hyperlink>
        </w:p>
        <w:p w14:paraId="38FBB66C" w14:textId="2A9FF6B3"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13" w:history="1">
            <w:r w:rsidR="004648CF" w:rsidRPr="004648CF">
              <w:rPr>
                <w:rStyle w:val="Hyperlink"/>
                <w:rFonts w:ascii="Avenir Book" w:hAnsi="Avenir Book"/>
                <w:b w:val="0"/>
                <w:bCs w:val="0"/>
                <w:i w:val="0"/>
                <w:iCs w:val="0"/>
                <w:noProof/>
              </w:rPr>
              <w:t>DEFINITIONS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_Toc83388113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15</w:t>
            </w:r>
            <w:r w:rsidR="004648CF" w:rsidRPr="004648CF">
              <w:rPr>
                <w:rFonts w:ascii="Avenir Book" w:hAnsi="Avenir Book"/>
                <w:b w:val="0"/>
                <w:bCs w:val="0"/>
                <w:i w:val="0"/>
                <w:iCs w:val="0"/>
                <w:noProof/>
                <w:webHidden/>
              </w:rPr>
              <w:fldChar w:fldCharType="end"/>
            </w:r>
          </w:hyperlink>
        </w:p>
        <w:p w14:paraId="2B921DB5" w14:textId="6689C012" w:rsidR="004648CF" w:rsidRPr="004648CF" w:rsidRDefault="00D24F89">
          <w:pPr>
            <w:pStyle w:val="TOC1"/>
            <w:tabs>
              <w:tab w:val="right" w:pos="9350"/>
            </w:tabs>
            <w:rPr>
              <w:rFonts w:ascii="Avenir Book" w:eastAsiaTheme="minorEastAsia" w:hAnsi="Avenir Book" w:cstheme="minorBidi"/>
              <w:b w:val="0"/>
              <w:bCs w:val="0"/>
              <w:i w:val="0"/>
              <w:iCs w:val="0"/>
              <w:noProof/>
            </w:rPr>
          </w:pPr>
          <w:hyperlink w:anchor="_Toc83388114" w:history="1">
            <w:r w:rsidR="004648CF" w:rsidRPr="004648CF">
              <w:rPr>
                <w:rStyle w:val="Hyperlink"/>
                <w:rFonts w:ascii="Avenir Book" w:eastAsia="Arial" w:hAnsi="Avenir Book"/>
                <w:b w:val="0"/>
                <w:bCs w:val="0"/>
                <w:i w:val="0"/>
                <w:iCs w:val="0"/>
                <w:noProof/>
              </w:rPr>
              <w:t>FIRE AND CRIME STATISTICS</w:t>
            </w:r>
            <w:r w:rsidR="004648CF" w:rsidRPr="004648CF">
              <w:rPr>
                <w:rFonts w:ascii="Avenir Book" w:hAnsi="Avenir Book"/>
                <w:b w:val="0"/>
                <w:bCs w:val="0"/>
                <w:i w:val="0"/>
                <w:iCs w:val="0"/>
                <w:noProof/>
                <w:webHidden/>
              </w:rPr>
              <w:tab/>
            </w:r>
            <w:r w:rsidR="004648CF" w:rsidRPr="004648CF">
              <w:rPr>
                <w:rFonts w:ascii="Avenir Book" w:hAnsi="Avenir Book"/>
                <w:b w:val="0"/>
                <w:bCs w:val="0"/>
                <w:i w:val="0"/>
                <w:iCs w:val="0"/>
                <w:noProof/>
                <w:webHidden/>
              </w:rPr>
              <w:fldChar w:fldCharType="begin"/>
            </w:r>
            <w:r w:rsidR="004648CF" w:rsidRPr="004648CF">
              <w:rPr>
                <w:rFonts w:ascii="Avenir Book" w:hAnsi="Avenir Book"/>
                <w:b w:val="0"/>
                <w:bCs w:val="0"/>
                <w:i w:val="0"/>
                <w:iCs w:val="0"/>
                <w:noProof/>
                <w:webHidden/>
              </w:rPr>
              <w:instrText xml:space="preserve"> PAGEREF _Toc83388114 \h </w:instrText>
            </w:r>
            <w:r w:rsidR="004648CF" w:rsidRPr="004648CF">
              <w:rPr>
                <w:rFonts w:ascii="Avenir Book" w:hAnsi="Avenir Book"/>
                <w:b w:val="0"/>
                <w:bCs w:val="0"/>
                <w:i w:val="0"/>
                <w:iCs w:val="0"/>
                <w:noProof/>
                <w:webHidden/>
              </w:rPr>
            </w:r>
            <w:r w:rsidR="004648CF" w:rsidRPr="004648CF">
              <w:rPr>
                <w:rFonts w:ascii="Avenir Book" w:hAnsi="Avenir Book"/>
                <w:b w:val="0"/>
                <w:bCs w:val="0"/>
                <w:i w:val="0"/>
                <w:iCs w:val="0"/>
                <w:noProof/>
                <w:webHidden/>
              </w:rPr>
              <w:fldChar w:fldCharType="separate"/>
            </w:r>
            <w:r w:rsidR="004648CF" w:rsidRPr="004648CF">
              <w:rPr>
                <w:rFonts w:ascii="Avenir Book" w:hAnsi="Avenir Book"/>
                <w:b w:val="0"/>
                <w:bCs w:val="0"/>
                <w:i w:val="0"/>
                <w:iCs w:val="0"/>
                <w:noProof/>
                <w:webHidden/>
              </w:rPr>
              <w:t>16</w:t>
            </w:r>
            <w:r w:rsidR="004648CF" w:rsidRPr="004648CF">
              <w:rPr>
                <w:rFonts w:ascii="Avenir Book" w:hAnsi="Avenir Book"/>
                <w:b w:val="0"/>
                <w:bCs w:val="0"/>
                <w:i w:val="0"/>
                <w:iCs w:val="0"/>
                <w:noProof/>
                <w:webHidden/>
              </w:rPr>
              <w:fldChar w:fldCharType="end"/>
            </w:r>
          </w:hyperlink>
        </w:p>
        <w:p w14:paraId="40F5C0B6" w14:textId="0EA35099" w:rsidR="004648CF" w:rsidRPr="004648CF" w:rsidRDefault="004648CF" w:rsidP="004648CF">
          <w:pPr>
            <w:pStyle w:val="TOC3"/>
            <w:tabs>
              <w:tab w:val="right" w:pos="9350"/>
            </w:tabs>
            <w:ind w:left="0"/>
            <w:rPr>
              <w:rFonts w:ascii="Avenir Book" w:eastAsiaTheme="minorEastAsia" w:hAnsi="Avenir Book" w:cstheme="minorBidi"/>
              <w:noProof/>
              <w:sz w:val="24"/>
              <w:szCs w:val="24"/>
            </w:rPr>
          </w:pPr>
        </w:p>
        <w:p w14:paraId="781CB907" w14:textId="2EEEDEE9" w:rsidR="00DC188C" w:rsidRDefault="00DC188C">
          <w:r w:rsidRPr="004648CF">
            <w:rPr>
              <w:rFonts w:ascii="Avenir Book" w:hAnsi="Avenir Book"/>
              <w:noProof/>
            </w:rPr>
            <w:fldChar w:fldCharType="end"/>
          </w:r>
        </w:p>
      </w:sdtContent>
    </w:sdt>
    <w:p w14:paraId="5A45B890" w14:textId="7D552A60" w:rsidR="00DC188C" w:rsidRDefault="00DC188C">
      <w:r>
        <w:br w:type="page"/>
      </w:r>
    </w:p>
    <w:p w14:paraId="559DF49A" w14:textId="18A564B7" w:rsidR="00DC188C" w:rsidRPr="00FC6F11" w:rsidRDefault="00DC188C" w:rsidP="00FC6F11">
      <w:pPr>
        <w:pStyle w:val="Heading1"/>
        <w:spacing w:line="360" w:lineRule="auto"/>
        <w:rPr>
          <w:rFonts w:ascii="Avenir Book" w:hAnsi="Avenir Book"/>
          <w:color w:val="7030A0"/>
        </w:rPr>
      </w:pPr>
      <w:bookmarkStart w:id="0" w:name="_Toc83388102"/>
      <w:r w:rsidRPr="00865545">
        <w:rPr>
          <w:rFonts w:ascii="Avenir Book" w:hAnsi="Avenir Book"/>
          <w:color w:val="7030A0"/>
        </w:rPr>
        <w:lastRenderedPageBreak/>
        <w:t>INTRODUCTION</w:t>
      </w:r>
      <w:bookmarkEnd w:id="0"/>
    </w:p>
    <w:p w14:paraId="361DA704" w14:textId="69242EF7"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In compliance with the Department of Education regulations, F.I.R.S.T. Institute has created this report to provide an overview of the institute</w:t>
      </w:r>
      <w:r w:rsidRPr="00865545">
        <w:rPr>
          <w:rFonts w:ascii="Avenir Book" w:hAnsi="Avenir Book" w:cs="Arial"/>
          <w:rtl/>
        </w:rPr>
        <w:t>’</w:t>
      </w:r>
      <w:r w:rsidRPr="00865545">
        <w:rPr>
          <w:rFonts w:ascii="Avenir Book" w:hAnsi="Avenir Book" w:cs="Arial"/>
        </w:rPr>
        <w:t>s security resources, policies and procedures, crime statistics, and fire safety information.</w:t>
      </w:r>
    </w:p>
    <w:p w14:paraId="0F8F5C42" w14:textId="1C157B60" w:rsidR="00DC188C" w:rsidRDefault="00DC188C" w:rsidP="00FC6F11">
      <w:pPr>
        <w:pStyle w:val="Body"/>
        <w:spacing w:line="360" w:lineRule="auto"/>
        <w:rPr>
          <w:rFonts w:ascii="Avenir Book" w:hAnsi="Avenir Book" w:cs="Arial"/>
        </w:rPr>
      </w:pPr>
      <w:r w:rsidRPr="00865545">
        <w:rPr>
          <w:rFonts w:ascii="Avenir Book" w:hAnsi="Avenir Book" w:cs="Arial"/>
        </w:rPr>
        <w:t xml:space="preserve">This report is updated annually and made available to all students, employees, and applicants for admission and employment via the F.I.R.S.T. Institute website: </w:t>
      </w:r>
      <w:hyperlink r:id="rId12" w:history="1">
        <w:r w:rsidRPr="00865545">
          <w:rPr>
            <w:rStyle w:val="Hyperlink0"/>
            <w:rFonts w:ascii="Avenir Book" w:hAnsi="Avenir Book" w:cs="Arial"/>
          </w:rPr>
          <w:t>www.first.edu/downloads</w:t>
        </w:r>
      </w:hyperlink>
      <w:r w:rsidRPr="00865545">
        <w:rPr>
          <w:rFonts w:ascii="Avenir Book" w:hAnsi="Avenir Book" w:cs="Arial"/>
        </w:rPr>
        <w:t xml:space="preserve">. Hard copies of the report are available upon request. </w:t>
      </w:r>
    </w:p>
    <w:p w14:paraId="7F2AE2DE" w14:textId="77777777" w:rsidR="00FC6F11" w:rsidRPr="00FC6F11" w:rsidRDefault="00FC6F11" w:rsidP="00FC6F11">
      <w:pPr>
        <w:pStyle w:val="Body"/>
        <w:spacing w:line="360" w:lineRule="auto"/>
        <w:rPr>
          <w:rFonts w:ascii="Avenir Book" w:hAnsi="Avenir Book" w:cs="Arial"/>
        </w:rPr>
      </w:pPr>
    </w:p>
    <w:p w14:paraId="19F0A97C" w14:textId="2B4E6C6A" w:rsidR="00DC188C" w:rsidRPr="00FC6F11" w:rsidRDefault="00DC188C" w:rsidP="00FC6F11">
      <w:pPr>
        <w:pStyle w:val="Heading1"/>
        <w:spacing w:line="360" w:lineRule="auto"/>
        <w:rPr>
          <w:rFonts w:ascii="Avenir Book" w:hAnsi="Avenir Book"/>
          <w:color w:val="7030A0"/>
        </w:rPr>
      </w:pPr>
      <w:bookmarkStart w:id="1" w:name="_Toc83388103"/>
      <w:r w:rsidRPr="00865545">
        <w:rPr>
          <w:rFonts w:ascii="Avenir Book" w:hAnsi="Avenir Book"/>
          <w:color w:val="7030A0"/>
        </w:rPr>
        <w:t>A LETTER FROM THE DIRECTOR</w:t>
      </w:r>
      <w:bookmarkEnd w:id="1"/>
    </w:p>
    <w:p w14:paraId="60618BC0" w14:textId="6D3AA00E"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To Our Students, Staff, and Visitors,</w:t>
      </w:r>
    </w:p>
    <w:p w14:paraId="193B2FC0" w14:textId="77777777"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 xml:space="preserve">F.I.R.S.T. Institute is an intimate, industry-specific educational facility, and we take a high level of care and seriousness to ensure that those students who attend our institution can do so without fear for their safety. </w:t>
      </w:r>
    </w:p>
    <w:p w14:paraId="0EA39AEA" w14:textId="77777777"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 xml:space="preserve">To do this, F.I.R.S.T. Institute has developed </w:t>
      </w:r>
      <w:proofErr w:type="gramStart"/>
      <w:r w:rsidRPr="00865545">
        <w:rPr>
          <w:rFonts w:ascii="Avenir Book" w:hAnsi="Avenir Book" w:cs="Arial"/>
        </w:rPr>
        <w:t>a number of</w:t>
      </w:r>
      <w:proofErr w:type="gramEnd"/>
      <w:r w:rsidRPr="00865545">
        <w:rPr>
          <w:rFonts w:ascii="Avenir Book" w:hAnsi="Avenir Book" w:cs="Arial"/>
        </w:rPr>
        <w:t xml:space="preserve"> policies, procedures, and programs to help promote a safe and secure learning and working environment.</w:t>
      </w:r>
    </w:p>
    <w:p w14:paraId="357AC565" w14:textId="77777777"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We are determined to provide as much information to our staff and students as possible to guarantee they are equipped with the knowledge to make mature and safe decisions in order to prevent potential issues from arising both here and in their personal lives.</w:t>
      </w:r>
    </w:p>
    <w:p w14:paraId="41F38AFC" w14:textId="77777777"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As a method of tracking our success in implementing these awareness programs, and to inform current and potential students and employees of the environment they will be learning or working in, we publish our annual Crime Brief to summarize any incidents which occurred at, and near, the campus over the past year.</w:t>
      </w:r>
    </w:p>
    <w:p w14:paraId="3727B07A" w14:textId="74DDDA8A" w:rsidR="00DC188C" w:rsidRPr="00865545" w:rsidRDefault="00DC188C" w:rsidP="00FC6F11">
      <w:pPr>
        <w:pStyle w:val="Body"/>
        <w:spacing w:line="360" w:lineRule="auto"/>
        <w:rPr>
          <w:rFonts w:ascii="Avenir Book" w:eastAsia="Arial" w:hAnsi="Avenir Book" w:cs="Arial"/>
        </w:rPr>
      </w:pPr>
      <w:r w:rsidRPr="00865545">
        <w:rPr>
          <w:rFonts w:ascii="Avenir Book" w:hAnsi="Avenir Book" w:cs="Arial"/>
        </w:rPr>
        <w:t>The personal safety of all students, staff, instructors, and guests is our highest priority. We thank you all for helping us maintain a professional, safe environment for our educational family.</w:t>
      </w:r>
    </w:p>
    <w:p w14:paraId="08AA0460" w14:textId="3F006609" w:rsidR="00DC188C" w:rsidRPr="00865545" w:rsidRDefault="00DC188C" w:rsidP="00FC6F11">
      <w:pPr>
        <w:pStyle w:val="Body"/>
        <w:spacing w:line="360" w:lineRule="auto"/>
        <w:rPr>
          <w:rFonts w:ascii="Avenir Book" w:eastAsia="Arial" w:hAnsi="Avenir Book" w:cs="Arial"/>
          <w:sz w:val="20"/>
          <w:szCs w:val="20"/>
        </w:rPr>
      </w:pPr>
      <w:r w:rsidRPr="00865545">
        <w:rPr>
          <w:rFonts w:ascii="Avenir Book" w:eastAsia="Arial" w:hAnsi="Avenir Book" w:cs="Arial"/>
          <w:noProof/>
          <w:sz w:val="20"/>
          <w:szCs w:val="20"/>
        </w:rPr>
        <w:drawing>
          <wp:anchor distT="152400" distB="152400" distL="152400" distR="152400" simplePos="0" relativeHeight="251670528" behindDoc="0" locked="0" layoutInCell="1" allowOverlap="1" wp14:anchorId="0E83B526" wp14:editId="5C140A09">
            <wp:simplePos x="0" y="0"/>
            <wp:positionH relativeFrom="margin">
              <wp:posOffset>-249131</wp:posOffset>
            </wp:positionH>
            <wp:positionV relativeFrom="line">
              <wp:posOffset>377825</wp:posOffset>
            </wp:positionV>
            <wp:extent cx="1858072" cy="631177"/>
            <wp:effectExtent l="0" t="0" r="0" b="0"/>
            <wp:wrapThrough wrapText="bothSides" distL="152400" distR="152400">
              <wp:wrapPolygon edited="1">
                <wp:start x="0" y="0"/>
                <wp:lineTo x="21600" y="0"/>
                <wp:lineTo x="21600" y="21600"/>
                <wp:lineTo x="0" y="21600"/>
                <wp:lineTo x="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3"/>
                    <a:stretch>
                      <a:fillRect/>
                    </a:stretch>
                  </pic:blipFill>
                  <pic:spPr>
                    <a:xfrm>
                      <a:off x="0" y="0"/>
                      <a:ext cx="1858072" cy="631177"/>
                    </a:xfrm>
                    <a:prstGeom prst="rect">
                      <a:avLst/>
                    </a:prstGeom>
                    <a:ln w="12700" cap="flat">
                      <a:noFill/>
                      <a:miter lim="400000"/>
                    </a:ln>
                    <a:effectLst/>
                  </pic:spPr>
                </pic:pic>
              </a:graphicData>
            </a:graphic>
          </wp:anchor>
        </w:drawing>
      </w:r>
    </w:p>
    <w:p w14:paraId="7D76985C" w14:textId="4E196339" w:rsidR="00DC188C" w:rsidRPr="00865545" w:rsidRDefault="00DC188C" w:rsidP="00FC6F11">
      <w:pPr>
        <w:pStyle w:val="Body"/>
        <w:spacing w:line="360" w:lineRule="auto"/>
        <w:rPr>
          <w:rFonts w:ascii="Avenir Book" w:eastAsia="Arial" w:hAnsi="Avenir Book" w:cs="Arial"/>
          <w:sz w:val="20"/>
          <w:szCs w:val="20"/>
        </w:rPr>
      </w:pPr>
    </w:p>
    <w:p w14:paraId="49BFF82F" w14:textId="261E6E15" w:rsidR="00DC188C" w:rsidRPr="00865545" w:rsidRDefault="00DC188C" w:rsidP="00FC6F11">
      <w:pPr>
        <w:pStyle w:val="Body"/>
        <w:spacing w:line="360" w:lineRule="auto"/>
        <w:rPr>
          <w:rFonts w:ascii="Avenir Book" w:eastAsia="Arial" w:hAnsi="Avenir Book" w:cs="Arial"/>
          <w:sz w:val="20"/>
          <w:szCs w:val="20"/>
        </w:rPr>
      </w:pPr>
    </w:p>
    <w:p w14:paraId="7871CF8D" w14:textId="77777777" w:rsidR="00DC188C" w:rsidRPr="00865545" w:rsidRDefault="00DC188C" w:rsidP="00FC6F11">
      <w:pPr>
        <w:pStyle w:val="Body"/>
        <w:spacing w:line="360" w:lineRule="auto"/>
        <w:rPr>
          <w:rFonts w:ascii="Avenir Book" w:eastAsia="Arial" w:hAnsi="Avenir Book" w:cs="Arial"/>
          <w:sz w:val="20"/>
          <w:szCs w:val="20"/>
        </w:rPr>
      </w:pPr>
    </w:p>
    <w:p w14:paraId="64A0F92A" w14:textId="77777777" w:rsidR="00DC188C" w:rsidRPr="00865545" w:rsidRDefault="00DC188C" w:rsidP="00FC6F11">
      <w:pPr>
        <w:pStyle w:val="Body"/>
        <w:spacing w:after="0" w:line="360" w:lineRule="auto"/>
        <w:rPr>
          <w:rFonts w:ascii="Avenir Book" w:eastAsia="Arial" w:hAnsi="Avenir Book" w:cs="Arial"/>
          <w:sz w:val="20"/>
          <w:szCs w:val="20"/>
        </w:rPr>
      </w:pPr>
      <w:r w:rsidRPr="00865545">
        <w:rPr>
          <w:rFonts w:ascii="Avenir Book" w:hAnsi="Avenir Book" w:cs="Arial"/>
          <w:sz w:val="20"/>
          <w:szCs w:val="20"/>
        </w:rPr>
        <w:t>Donney Smith</w:t>
      </w:r>
    </w:p>
    <w:p w14:paraId="4747A394" w14:textId="3FCA559E" w:rsidR="00250BF5" w:rsidRPr="00865545" w:rsidRDefault="00DC188C" w:rsidP="00FC6F11">
      <w:pPr>
        <w:pStyle w:val="Heading1"/>
        <w:spacing w:line="360" w:lineRule="auto"/>
        <w:rPr>
          <w:rFonts w:ascii="Avenir Book" w:hAnsi="Avenir Book"/>
          <w:color w:val="7030A0"/>
        </w:rPr>
      </w:pPr>
      <w:bookmarkStart w:id="2" w:name="_Toc83388104"/>
      <w:r w:rsidRPr="00865545">
        <w:rPr>
          <w:rFonts w:ascii="Avenir Book" w:hAnsi="Avenir Book"/>
          <w:color w:val="7030A0"/>
        </w:rPr>
        <w:lastRenderedPageBreak/>
        <w:t>CLERY ACT</w:t>
      </w:r>
      <w:bookmarkEnd w:id="2"/>
    </w:p>
    <w:p w14:paraId="19CB6BD1" w14:textId="2BF3EFCB" w:rsidR="00DC188C" w:rsidRPr="00865545" w:rsidRDefault="00DC188C" w:rsidP="00FC6F11">
      <w:pPr>
        <w:spacing w:line="360" w:lineRule="auto"/>
        <w:rPr>
          <w:rFonts w:ascii="Avenir Book" w:hAnsi="Avenir Book"/>
        </w:rPr>
      </w:pPr>
    </w:p>
    <w:p w14:paraId="7E594C84" w14:textId="77777777" w:rsidR="00DC188C" w:rsidRPr="00865545" w:rsidRDefault="00DC188C" w:rsidP="00FC6F11">
      <w:pPr>
        <w:spacing w:line="360" w:lineRule="auto"/>
        <w:rPr>
          <w:rFonts w:ascii="Avenir Book" w:hAnsi="Avenir Book"/>
        </w:rPr>
      </w:pPr>
      <w:r w:rsidRPr="00865545">
        <w:rPr>
          <w:rFonts w:ascii="Avenir Book" w:hAnsi="Avenir Book"/>
        </w:rPr>
        <w:t>WHAT IS THE CLERY ACT</w:t>
      </w:r>
    </w:p>
    <w:p w14:paraId="42D96042" w14:textId="77777777" w:rsidR="00DC188C" w:rsidRPr="00865545" w:rsidRDefault="00DC188C" w:rsidP="00FC6F11">
      <w:pPr>
        <w:spacing w:line="360" w:lineRule="auto"/>
        <w:rPr>
          <w:rFonts w:ascii="Avenir Book" w:hAnsi="Avenir Book" w:cs="Arial"/>
          <w:sz w:val="18"/>
          <w:szCs w:val="18"/>
        </w:rPr>
      </w:pPr>
      <w:r w:rsidRPr="00865545">
        <w:rPr>
          <w:rFonts w:ascii="Avenir Book" w:hAnsi="Avenir Book" w:cs="Arial"/>
          <w:sz w:val="18"/>
          <w:szCs w:val="18"/>
        </w:rPr>
        <w:t xml:space="preserve">The Jeanne Clery Disclosure of Campus Security Policy and Campus Crime Statistics Act was enacted in the belief that crime awareness can prevent campus victimization.   The act is named after Jeanne Clery, a </w:t>
      </w:r>
      <w:proofErr w:type="spellStart"/>
      <w:r w:rsidRPr="00865545">
        <w:rPr>
          <w:rFonts w:ascii="Avenir Book" w:hAnsi="Avenir Book" w:cs="Arial"/>
          <w:sz w:val="18"/>
          <w:szCs w:val="18"/>
        </w:rPr>
        <w:t>LeHigh</w:t>
      </w:r>
      <w:proofErr w:type="spellEnd"/>
      <w:r w:rsidRPr="00865545">
        <w:rPr>
          <w:rFonts w:ascii="Avenir Book" w:hAnsi="Avenir Book" w:cs="Arial"/>
          <w:sz w:val="18"/>
          <w:szCs w:val="18"/>
        </w:rPr>
        <w:t xml:space="preserve"> University Student who was raped and murdered by a student she did not know in her campus dorm room in 1986.  </w:t>
      </w:r>
    </w:p>
    <w:p w14:paraId="284EAB01" w14:textId="77777777" w:rsidR="00DC188C" w:rsidRPr="00865545" w:rsidRDefault="00DC188C" w:rsidP="00FC6F11">
      <w:pPr>
        <w:spacing w:line="360" w:lineRule="auto"/>
        <w:rPr>
          <w:rFonts w:ascii="Avenir Book" w:hAnsi="Avenir Book" w:cs="Arial"/>
          <w:sz w:val="18"/>
          <w:szCs w:val="18"/>
        </w:rPr>
      </w:pPr>
    </w:p>
    <w:p w14:paraId="6D0315D5" w14:textId="77777777" w:rsidR="00DC188C" w:rsidRPr="00865545" w:rsidRDefault="00DC188C" w:rsidP="00FC6F11">
      <w:pPr>
        <w:spacing w:line="360" w:lineRule="auto"/>
        <w:rPr>
          <w:rFonts w:ascii="Avenir Book" w:hAnsi="Avenir Book"/>
        </w:rPr>
      </w:pPr>
      <w:r w:rsidRPr="00865545">
        <w:rPr>
          <w:rFonts w:ascii="Avenir Book" w:hAnsi="Avenir Book"/>
        </w:rPr>
        <w:t>INSTITUTION REQUIREMENTS</w:t>
      </w:r>
    </w:p>
    <w:p w14:paraId="2A698FBB"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Identify reportable locations</w:t>
      </w:r>
    </w:p>
    <w:p w14:paraId="2EBBBC72"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Identify individuals/organizations as Campus Security Authorities (CSA’S)</w:t>
      </w:r>
    </w:p>
    <w:p w14:paraId="73392E23"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Implement prevention programs for crime; illegal drug use/abuse and distribution; alcohol abuse; and sexual assault and interpersonal violence</w:t>
      </w:r>
    </w:p>
    <w:p w14:paraId="73ABF4EA"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Compile and distribute campus crime statistics</w:t>
      </w:r>
    </w:p>
    <w:p w14:paraId="26DFAD1F" w14:textId="23721AB6"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 xml:space="preserve">Issue Emergency Notifications and Timely Warnings when there is an immediate or ongoing threat to the campus </w:t>
      </w:r>
      <w:r w:rsidR="00FC6F11" w:rsidRPr="00865545">
        <w:rPr>
          <w:rFonts w:ascii="Avenir Book" w:hAnsi="Avenir Book" w:cs="Arial"/>
          <w:sz w:val="18"/>
          <w:szCs w:val="18"/>
        </w:rPr>
        <w:t>community.</w:t>
      </w:r>
    </w:p>
    <w:p w14:paraId="6E013854"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Maintain daily crime and fire logs</w:t>
      </w:r>
    </w:p>
    <w:p w14:paraId="3FDAE5F4" w14:textId="77777777" w:rsidR="00DC188C" w:rsidRPr="00865545" w:rsidRDefault="00DC188C" w:rsidP="00FC6F11">
      <w:pPr>
        <w:pStyle w:val="ListParagraph"/>
        <w:numPr>
          <w:ilvl w:val="0"/>
          <w:numId w:val="2"/>
        </w:numPr>
        <w:spacing w:line="360" w:lineRule="auto"/>
        <w:rPr>
          <w:rFonts w:ascii="Avenir Book" w:hAnsi="Avenir Book"/>
        </w:rPr>
      </w:pPr>
      <w:r w:rsidRPr="00865545">
        <w:rPr>
          <w:rFonts w:ascii="Avenir Book" w:hAnsi="Avenir Book" w:cs="Arial"/>
          <w:sz w:val="18"/>
          <w:szCs w:val="18"/>
        </w:rPr>
        <w:t>Publish Annual Security and Fire Safety Reports</w:t>
      </w:r>
    </w:p>
    <w:p w14:paraId="4BB489CC" w14:textId="77777777" w:rsidR="00DC188C" w:rsidRPr="00865545" w:rsidRDefault="00DC188C" w:rsidP="00FC6F11">
      <w:pPr>
        <w:spacing w:line="360" w:lineRule="auto"/>
        <w:rPr>
          <w:rFonts w:ascii="Avenir Book" w:hAnsi="Avenir Book"/>
        </w:rPr>
      </w:pPr>
    </w:p>
    <w:p w14:paraId="68172DE0" w14:textId="77777777" w:rsidR="00DC188C" w:rsidRPr="00865545" w:rsidRDefault="00DC188C" w:rsidP="00FC6F11">
      <w:pPr>
        <w:spacing w:line="360" w:lineRule="auto"/>
        <w:rPr>
          <w:rFonts w:ascii="Avenir Book" w:hAnsi="Avenir Book"/>
        </w:rPr>
      </w:pPr>
      <w:r w:rsidRPr="00865545">
        <w:rPr>
          <w:rFonts w:ascii="Avenir Book" w:hAnsi="Avenir Book"/>
        </w:rPr>
        <w:t>CLERY GEOGRAPHY</w:t>
      </w:r>
    </w:p>
    <w:p w14:paraId="5C47D140" w14:textId="77777777" w:rsidR="00DC188C" w:rsidRPr="00865545" w:rsidRDefault="00DC188C" w:rsidP="00FC6F11">
      <w:pPr>
        <w:spacing w:line="360" w:lineRule="auto"/>
        <w:rPr>
          <w:rFonts w:ascii="Avenir Book" w:hAnsi="Avenir Book" w:cs="Arial"/>
          <w:sz w:val="18"/>
          <w:szCs w:val="18"/>
        </w:rPr>
      </w:pPr>
      <w:r w:rsidRPr="00865545">
        <w:rPr>
          <w:rFonts w:ascii="Avenir Book" w:hAnsi="Avenir Book" w:cs="Arial"/>
          <w:sz w:val="18"/>
          <w:szCs w:val="18"/>
        </w:rPr>
        <w:t>The Clery Act requires institutions to identify reportable locations and disclose the crime statistics for reportable crimes based on where they occurred.  For a crime to be reportable under the Clery Act, it would have had to occur in the below listed locations.</w:t>
      </w:r>
    </w:p>
    <w:p w14:paraId="4A336D26" w14:textId="77777777" w:rsidR="00DC188C" w:rsidRPr="00865545" w:rsidRDefault="00DC188C" w:rsidP="00FC6F11">
      <w:pPr>
        <w:spacing w:line="360" w:lineRule="auto"/>
        <w:rPr>
          <w:rFonts w:ascii="Avenir Book" w:hAnsi="Avenir Book" w:cs="Arial"/>
          <w:sz w:val="18"/>
          <w:szCs w:val="18"/>
        </w:rPr>
      </w:pPr>
    </w:p>
    <w:p w14:paraId="31EF3009" w14:textId="77777777" w:rsidR="00DC188C" w:rsidRPr="00865545" w:rsidRDefault="00DC188C" w:rsidP="00FC6F11">
      <w:pPr>
        <w:pStyle w:val="ListParagraph"/>
        <w:numPr>
          <w:ilvl w:val="0"/>
          <w:numId w:val="3"/>
        </w:numPr>
        <w:spacing w:line="360" w:lineRule="auto"/>
        <w:rPr>
          <w:rFonts w:ascii="Avenir Book" w:hAnsi="Avenir Book" w:cs="Arial"/>
          <w:sz w:val="18"/>
          <w:szCs w:val="18"/>
        </w:rPr>
      </w:pPr>
      <w:r w:rsidRPr="00865545">
        <w:rPr>
          <w:rFonts w:ascii="Avenir Book" w:hAnsi="Avenir Book" w:cs="Arial"/>
          <w:sz w:val="18"/>
          <w:szCs w:val="18"/>
        </w:rPr>
        <w:t>On Campus</w:t>
      </w:r>
    </w:p>
    <w:p w14:paraId="40128BF5" w14:textId="77777777" w:rsidR="00DC188C" w:rsidRPr="00865545" w:rsidRDefault="00DC188C" w:rsidP="00FC6F11">
      <w:pPr>
        <w:spacing w:line="360" w:lineRule="auto"/>
        <w:ind w:left="1440"/>
        <w:rPr>
          <w:rFonts w:ascii="Avenir Book" w:hAnsi="Avenir Book" w:cs="Arial"/>
          <w:sz w:val="18"/>
          <w:szCs w:val="18"/>
        </w:rPr>
      </w:pPr>
      <w:r w:rsidRPr="00865545">
        <w:rPr>
          <w:rFonts w:ascii="Avenir Book" w:hAnsi="Avenir Book" w:cs="Arial"/>
          <w:sz w:val="18"/>
          <w:szCs w:val="18"/>
        </w:rPr>
        <w:t>F.I.R.S.T. Institute campus located at 423 S Keller Rd. Orlando, FL 32810.</w:t>
      </w:r>
    </w:p>
    <w:p w14:paraId="229002CF" w14:textId="77777777" w:rsidR="00DC188C" w:rsidRPr="00865545" w:rsidRDefault="00DC188C" w:rsidP="00FC6F11">
      <w:pPr>
        <w:pStyle w:val="ListParagraph"/>
        <w:numPr>
          <w:ilvl w:val="0"/>
          <w:numId w:val="3"/>
        </w:numPr>
        <w:spacing w:line="360" w:lineRule="auto"/>
        <w:rPr>
          <w:rFonts w:ascii="Avenir Book" w:hAnsi="Avenir Book" w:cs="Arial"/>
          <w:sz w:val="18"/>
          <w:szCs w:val="18"/>
        </w:rPr>
      </w:pPr>
      <w:r w:rsidRPr="00865545">
        <w:rPr>
          <w:rFonts w:ascii="Avenir Book" w:hAnsi="Avenir Book" w:cs="Arial"/>
          <w:sz w:val="18"/>
          <w:szCs w:val="18"/>
        </w:rPr>
        <w:t>Public Property</w:t>
      </w:r>
    </w:p>
    <w:p w14:paraId="09C879A6" w14:textId="77777777" w:rsidR="00DC188C" w:rsidRPr="00865545" w:rsidRDefault="00DC188C" w:rsidP="00FC6F11">
      <w:pPr>
        <w:spacing w:line="360" w:lineRule="auto"/>
        <w:ind w:left="1440"/>
        <w:rPr>
          <w:rFonts w:ascii="Avenir Book" w:hAnsi="Avenir Book" w:cs="Arial"/>
          <w:sz w:val="18"/>
          <w:szCs w:val="18"/>
        </w:rPr>
      </w:pPr>
      <w:r w:rsidRPr="00865545">
        <w:rPr>
          <w:rFonts w:ascii="Avenir Book" w:hAnsi="Avenir Book" w:cs="Arial"/>
          <w:sz w:val="18"/>
          <w:szCs w:val="18"/>
        </w:rPr>
        <w:t>Refers to public locations within or immediately adjacent to the campus.</w:t>
      </w:r>
    </w:p>
    <w:p w14:paraId="6AEF7C7D" w14:textId="6B777A34" w:rsidR="00DC188C" w:rsidRDefault="00DC188C" w:rsidP="00FC6F11">
      <w:pPr>
        <w:spacing w:line="360" w:lineRule="auto"/>
        <w:rPr>
          <w:rFonts w:ascii="Avenir Book" w:hAnsi="Avenir Book"/>
        </w:rPr>
      </w:pPr>
    </w:p>
    <w:p w14:paraId="6197FEAC" w14:textId="77777777" w:rsidR="00FC6F11" w:rsidRPr="00865545" w:rsidRDefault="00FC6F11" w:rsidP="00FC6F11">
      <w:pPr>
        <w:spacing w:line="360" w:lineRule="auto"/>
        <w:rPr>
          <w:rFonts w:ascii="Avenir Book" w:hAnsi="Avenir Book"/>
        </w:rPr>
      </w:pPr>
    </w:p>
    <w:p w14:paraId="0087C78B" w14:textId="77777777" w:rsidR="00DC188C" w:rsidRPr="00865545" w:rsidRDefault="00DC188C" w:rsidP="00FC6F11">
      <w:pPr>
        <w:spacing w:line="360" w:lineRule="auto"/>
        <w:rPr>
          <w:rFonts w:ascii="Avenir Book" w:hAnsi="Avenir Book"/>
        </w:rPr>
      </w:pPr>
      <w:r w:rsidRPr="00865545">
        <w:rPr>
          <w:rFonts w:ascii="Avenir Book" w:hAnsi="Avenir Book"/>
        </w:rPr>
        <w:lastRenderedPageBreak/>
        <w:t>CAMPUS SECURITY AUTHORITIES (CSA’S)</w:t>
      </w:r>
    </w:p>
    <w:p w14:paraId="0FB18600" w14:textId="68ACD7D3" w:rsidR="00DC188C" w:rsidRPr="00865545" w:rsidRDefault="00DC188C" w:rsidP="00FC6F11">
      <w:pPr>
        <w:pStyle w:val="Body"/>
        <w:spacing w:line="360" w:lineRule="auto"/>
        <w:rPr>
          <w:rFonts w:ascii="Avenir Book" w:hAnsi="Avenir Book" w:cs="Arial"/>
        </w:rPr>
      </w:pPr>
      <w:r w:rsidRPr="00865545">
        <w:rPr>
          <w:rFonts w:ascii="Avenir Book" w:hAnsi="Avenir Book" w:cs="Arial"/>
        </w:rPr>
        <w:t>Under the Clery Act, a school must report to the Department of Education and disclose these crimes in the Annual Security Reporting statistics.  The Clery Act is a consumer protection law that aims to provide transparency around campus crime policy and statistics.  The Clery Act was put in place to encourage the reporting and collection of accurate campus crime statistics.</w:t>
      </w:r>
    </w:p>
    <w:p w14:paraId="286E58C9" w14:textId="77777777" w:rsidR="00DC188C" w:rsidRPr="00865545" w:rsidRDefault="00DC188C" w:rsidP="00FC6F11">
      <w:pPr>
        <w:spacing w:line="360" w:lineRule="auto"/>
        <w:rPr>
          <w:rFonts w:ascii="Avenir Book" w:hAnsi="Avenir Book"/>
        </w:rPr>
      </w:pPr>
      <w:r w:rsidRPr="00865545">
        <w:rPr>
          <w:rFonts w:ascii="Avenir Book" w:hAnsi="Avenir Book"/>
        </w:rPr>
        <w:t>WHO IS A CSA?</w:t>
      </w:r>
    </w:p>
    <w:p w14:paraId="2C50E5FF" w14:textId="77777777" w:rsidR="00DC188C" w:rsidRPr="00865545" w:rsidRDefault="00DC188C" w:rsidP="00FC6F11">
      <w:pPr>
        <w:spacing w:line="360" w:lineRule="auto"/>
        <w:rPr>
          <w:rFonts w:ascii="Avenir Book" w:hAnsi="Avenir Book" w:cs="Arial"/>
          <w:sz w:val="18"/>
          <w:szCs w:val="18"/>
        </w:rPr>
      </w:pPr>
      <w:r w:rsidRPr="00865545">
        <w:rPr>
          <w:rFonts w:ascii="Avenir Book" w:hAnsi="Avenir Book" w:cs="Arial"/>
          <w:sz w:val="18"/>
          <w:szCs w:val="18"/>
        </w:rPr>
        <w:t xml:space="preserve">As part of the Clery </w:t>
      </w:r>
      <w:proofErr w:type="gramStart"/>
      <w:r w:rsidRPr="00865545">
        <w:rPr>
          <w:rFonts w:ascii="Avenir Book" w:hAnsi="Avenir Book" w:cs="Arial"/>
          <w:sz w:val="18"/>
          <w:szCs w:val="18"/>
        </w:rPr>
        <w:t>Act,  F.I.R.S.T.</w:t>
      </w:r>
      <w:proofErr w:type="gramEnd"/>
      <w:r w:rsidRPr="00865545">
        <w:rPr>
          <w:rFonts w:ascii="Avenir Book" w:hAnsi="Avenir Book" w:cs="Arial"/>
          <w:sz w:val="18"/>
          <w:szCs w:val="18"/>
        </w:rPr>
        <w:t xml:space="preserve"> Institute identifies the following staff as CSA’s:</w:t>
      </w:r>
    </w:p>
    <w:p w14:paraId="36942C59" w14:textId="77777777" w:rsidR="00DC188C" w:rsidRPr="00865545" w:rsidRDefault="00DC188C" w:rsidP="00FC6F11">
      <w:pPr>
        <w:spacing w:line="360" w:lineRule="auto"/>
        <w:rPr>
          <w:rFonts w:ascii="Avenir Book" w:hAnsi="Avenir Book" w:cs="Arial"/>
          <w:sz w:val="18"/>
          <w:szCs w:val="18"/>
        </w:rPr>
      </w:pPr>
    </w:p>
    <w:p w14:paraId="6D761B76" w14:textId="77777777" w:rsidR="00DC188C" w:rsidRPr="00865545" w:rsidRDefault="00DC188C" w:rsidP="00FC6F11">
      <w:pPr>
        <w:pStyle w:val="ListParagraph"/>
        <w:numPr>
          <w:ilvl w:val="0"/>
          <w:numId w:val="1"/>
        </w:numPr>
        <w:spacing w:line="360" w:lineRule="auto"/>
        <w:rPr>
          <w:rFonts w:ascii="Avenir Book" w:hAnsi="Avenir Book" w:cs="Arial"/>
          <w:sz w:val="18"/>
          <w:szCs w:val="18"/>
        </w:rPr>
      </w:pPr>
      <w:r w:rsidRPr="00865545">
        <w:rPr>
          <w:rFonts w:ascii="Avenir Book" w:hAnsi="Avenir Book" w:cs="Arial"/>
          <w:sz w:val="18"/>
          <w:szCs w:val="18"/>
        </w:rPr>
        <w:t>Director of Campus Affairs</w:t>
      </w:r>
    </w:p>
    <w:p w14:paraId="6708627E" w14:textId="77777777" w:rsidR="00DC188C" w:rsidRPr="00865545" w:rsidRDefault="00DC188C" w:rsidP="00FC6F11">
      <w:pPr>
        <w:pStyle w:val="ListParagraph"/>
        <w:numPr>
          <w:ilvl w:val="0"/>
          <w:numId w:val="1"/>
        </w:numPr>
        <w:spacing w:line="360" w:lineRule="auto"/>
        <w:rPr>
          <w:rFonts w:ascii="Avenir Book" w:hAnsi="Avenir Book" w:cs="Arial"/>
          <w:sz w:val="18"/>
          <w:szCs w:val="18"/>
        </w:rPr>
      </w:pPr>
      <w:r w:rsidRPr="00865545">
        <w:rPr>
          <w:rFonts w:ascii="Avenir Book" w:hAnsi="Avenir Book" w:cs="Arial"/>
          <w:sz w:val="18"/>
          <w:szCs w:val="18"/>
        </w:rPr>
        <w:t>Campus Security Officers</w:t>
      </w:r>
    </w:p>
    <w:p w14:paraId="47B779E1" w14:textId="77777777" w:rsidR="00DC188C" w:rsidRPr="00865545" w:rsidRDefault="00DC188C" w:rsidP="00FC6F11">
      <w:pPr>
        <w:pStyle w:val="ListParagraph"/>
        <w:numPr>
          <w:ilvl w:val="0"/>
          <w:numId w:val="1"/>
        </w:numPr>
        <w:spacing w:line="360" w:lineRule="auto"/>
        <w:rPr>
          <w:rFonts w:ascii="Avenir Book" w:hAnsi="Avenir Book" w:cs="Arial"/>
          <w:sz w:val="18"/>
          <w:szCs w:val="18"/>
        </w:rPr>
      </w:pPr>
      <w:r w:rsidRPr="00865545">
        <w:rPr>
          <w:rFonts w:ascii="Avenir Book" w:hAnsi="Avenir Book" w:cs="Arial"/>
          <w:sz w:val="18"/>
          <w:szCs w:val="18"/>
        </w:rPr>
        <w:t>Director of Student Affairs</w:t>
      </w:r>
    </w:p>
    <w:p w14:paraId="74B4ADB5" w14:textId="77777777" w:rsidR="00865545" w:rsidRDefault="00865545" w:rsidP="00FC6F11">
      <w:pPr>
        <w:spacing w:line="360" w:lineRule="auto"/>
        <w:rPr>
          <w:rFonts w:ascii="Avenir Book" w:hAnsi="Avenir Book"/>
        </w:rPr>
      </w:pPr>
    </w:p>
    <w:p w14:paraId="6D3EE139" w14:textId="02403818" w:rsidR="00DC188C" w:rsidRPr="00865545" w:rsidRDefault="00DC188C" w:rsidP="00FC6F11">
      <w:pPr>
        <w:spacing w:line="360" w:lineRule="auto"/>
        <w:rPr>
          <w:rFonts w:ascii="Avenir Book" w:hAnsi="Avenir Book"/>
        </w:rPr>
      </w:pPr>
      <w:r w:rsidRPr="00865545">
        <w:rPr>
          <w:rFonts w:ascii="Avenir Book" w:hAnsi="Avenir Book"/>
        </w:rPr>
        <w:t>CSA REPORTING RESPONSIBILITIES</w:t>
      </w:r>
    </w:p>
    <w:p w14:paraId="205331CF" w14:textId="5D58CB12" w:rsidR="00DC188C" w:rsidRPr="00865545" w:rsidRDefault="00DC188C" w:rsidP="00FC6F11">
      <w:pPr>
        <w:pStyle w:val="Body"/>
        <w:spacing w:line="360" w:lineRule="auto"/>
        <w:rPr>
          <w:rFonts w:ascii="Avenir Book" w:hAnsi="Avenir Book" w:cs="Arial"/>
        </w:rPr>
      </w:pPr>
      <w:r w:rsidRPr="00865545">
        <w:rPr>
          <w:rFonts w:ascii="Avenir Book" w:hAnsi="Avenir Book" w:cs="Arial"/>
        </w:rPr>
        <w:t xml:space="preserve">If a CSA becomes aware of a Clery Crime, that has occurred in the Clery geography, they are required by law to report the crime to the Director of </w:t>
      </w:r>
      <w:r w:rsidR="00CA28E4">
        <w:rPr>
          <w:rFonts w:ascii="Avenir Book" w:hAnsi="Avenir Book" w:cs="Arial"/>
        </w:rPr>
        <w:t>Campus Affairs</w:t>
      </w:r>
      <w:r w:rsidRPr="00865545">
        <w:rPr>
          <w:rFonts w:ascii="Avenir Book" w:hAnsi="Avenir Book" w:cs="Arial"/>
        </w:rPr>
        <w:t xml:space="preserve"> immediately.  They are not responsible for determining if a crime took place before reporting.  They will report the crime by submitting </w:t>
      </w:r>
      <w:proofErr w:type="spellStart"/>
      <w:proofErr w:type="gramStart"/>
      <w:r w:rsidRPr="00865545">
        <w:rPr>
          <w:rFonts w:ascii="Avenir Book" w:hAnsi="Avenir Book" w:cs="Arial"/>
        </w:rPr>
        <w:t>a</w:t>
      </w:r>
      <w:proofErr w:type="spellEnd"/>
      <w:proofErr w:type="gramEnd"/>
      <w:r w:rsidRPr="00865545">
        <w:rPr>
          <w:rFonts w:ascii="Avenir Book" w:hAnsi="Avenir Book" w:cs="Arial"/>
        </w:rPr>
        <w:t xml:space="preserve"> incident report to the Director of </w:t>
      </w:r>
      <w:r w:rsidR="00CA28E4">
        <w:rPr>
          <w:rFonts w:ascii="Avenir Book" w:hAnsi="Avenir Book" w:cs="Arial"/>
        </w:rPr>
        <w:t>Campus Affairs</w:t>
      </w:r>
      <w:r w:rsidRPr="00865545">
        <w:rPr>
          <w:rFonts w:ascii="Avenir Book" w:hAnsi="Avenir Book" w:cs="Arial"/>
        </w:rPr>
        <w:t>.</w:t>
      </w:r>
    </w:p>
    <w:p w14:paraId="32AA8D78" w14:textId="77777777" w:rsidR="00DC188C" w:rsidRPr="00865545" w:rsidRDefault="00DC188C" w:rsidP="00FC6F11">
      <w:pPr>
        <w:spacing w:line="360" w:lineRule="auto"/>
        <w:rPr>
          <w:rFonts w:ascii="Avenir Book" w:hAnsi="Avenir Book"/>
        </w:rPr>
      </w:pPr>
      <w:r w:rsidRPr="00865545">
        <w:rPr>
          <w:rFonts w:ascii="Avenir Book" w:hAnsi="Avenir Book"/>
        </w:rPr>
        <w:t>CLERY ACT RESOURCES</w:t>
      </w:r>
    </w:p>
    <w:p w14:paraId="0E91AA43" w14:textId="523A30FC" w:rsidR="00DC188C" w:rsidRPr="00865545" w:rsidRDefault="00D24F89" w:rsidP="00FC6F11">
      <w:pPr>
        <w:pStyle w:val="Body"/>
        <w:spacing w:line="360" w:lineRule="auto"/>
        <w:rPr>
          <w:rFonts w:ascii="Avenir Book" w:hAnsi="Avenir Book"/>
        </w:rPr>
      </w:pPr>
      <w:hyperlink r:id="rId14" w:history="1">
        <w:r w:rsidR="00DC188C" w:rsidRPr="00865545">
          <w:rPr>
            <w:rStyle w:val="Hyperlink"/>
            <w:rFonts w:ascii="Avenir Book" w:hAnsi="Avenir Book"/>
          </w:rPr>
          <w:t>https://clerycenter.org/about-page/resources-for-students-families/</w:t>
        </w:r>
      </w:hyperlink>
    </w:p>
    <w:p w14:paraId="25BEAB2F" w14:textId="77777777" w:rsidR="00DC188C" w:rsidRPr="00865545" w:rsidRDefault="00DC188C" w:rsidP="00FC6F11">
      <w:pPr>
        <w:pStyle w:val="Body"/>
        <w:spacing w:line="360" w:lineRule="auto"/>
        <w:rPr>
          <w:rFonts w:ascii="Avenir Book" w:hAnsi="Avenir Book"/>
        </w:rPr>
      </w:pPr>
    </w:p>
    <w:p w14:paraId="5CB16DAB" w14:textId="1E0F64E0" w:rsidR="00DC188C" w:rsidRPr="00865545" w:rsidRDefault="00DC188C" w:rsidP="00FC6F11">
      <w:pPr>
        <w:pStyle w:val="Heading1"/>
        <w:spacing w:line="360" w:lineRule="auto"/>
        <w:rPr>
          <w:rFonts w:ascii="Avenir Book" w:hAnsi="Avenir Book"/>
          <w:color w:val="7030A0"/>
        </w:rPr>
      </w:pPr>
      <w:bookmarkStart w:id="3" w:name="_Toc83388105"/>
      <w:r w:rsidRPr="00865545">
        <w:rPr>
          <w:rFonts w:ascii="Avenir Book" w:hAnsi="Avenir Book"/>
          <w:color w:val="7030A0"/>
        </w:rPr>
        <w:t>EMERGENCY CONTACTS</w:t>
      </w:r>
      <w:bookmarkEnd w:id="3"/>
    </w:p>
    <w:p w14:paraId="4F9DB147" w14:textId="77777777" w:rsidR="00DC188C" w:rsidRPr="00865545" w:rsidRDefault="00DC188C" w:rsidP="00FC6F11">
      <w:pPr>
        <w:spacing w:line="360" w:lineRule="auto"/>
        <w:rPr>
          <w:rFonts w:ascii="Avenir Book" w:hAnsi="Avenir Book"/>
        </w:rPr>
      </w:pPr>
    </w:p>
    <w:p w14:paraId="12F43F59" w14:textId="77777777" w:rsidR="00DC188C" w:rsidRPr="00865545" w:rsidRDefault="00DC188C" w:rsidP="00FC6F11">
      <w:pPr>
        <w:pStyle w:val="Body"/>
        <w:spacing w:line="360" w:lineRule="auto"/>
        <w:jc w:val="center"/>
        <w:rPr>
          <w:rFonts w:ascii="Avenir Book" w:eastAsia="Arial" w:hAnsi="Avenir Book" w:cs="Arial"/>
          <w:sz w:val="24"/>
          <w:szCs w:val="24"/>
        </w:rPr>
      </w:pPr>
      <w:r w:rsidRPr="00865545">
        <w:rPr>
          <w:rFonts w:ascii="Avenir Book" w:hAnsi="Avenir Book" w:cs="Arial"/>
          <w:b/>
          <w:bCs/>
          <w:sz w:val="22"/>
          <w:szCs w:val="22"/>
        </w:rPr>
        <w:t>FIRE/POLICE/AMBULANCE</w:t>
      </w:r>
      <w:r w:rsidRPr="00865545">
        <w:rPr>
          <w:rFonts w:ascii="Avenir Book" w:eastAsia="Arial" w:hAnsi="Avenir Book" w:cs="Arial"/>
          <w:b/>
          <w:bCs/>
          <w:sz w:val="22"/>
          <w:szCs w:val="22"/>
        </w:rPr>
        <w:br/>
      </w:r>
      <w:r w:rsidRPr="00865545">
        <w:rPr>
          <w:rFonts w:ascii="Avenir Book" w:hAnsi="Avenir Book" w:cs="Arial"/>
          <w:sz w:val="24"/>
          <w:szCs w:val="24"/>
        </w:rPr>
        <w:t>911</w:t>
      </w:r>
    </w:p>
    <w:p w14:paraId="3F2EF0A1" w14:textId="77777777" w:rsidR="00DC188C" w:rsidRPr="00865545" w:rsidRDefault="00DC188C" w:rsidP="00FC6F11">
      <w:pPr>
        <w:pStyle w:val="Body"/>
        <w:spacing w:line="360" w:lineRule="auto"/>
        <w:jc w:val="center"/>
        <w:rPr>
          <w:rFonts w:ascii="Avenir Book" w:eastAsia="Arial" w:hAnsi="Avenir Book" w:cs="Arial"/>
          <w:sz w:val="24"/>
          <w:szCs w:val="24"/>
        </w:rPr>
      </w:pPr>
      <w:r w:rsidRPr="00865545">
        <w:rPr>
          <w:rFonts w:ascii="Avenir Book" w:hAnsi="Avenir Book" w:cs="Arial"/>
          <w:b/>
          <w:bCs/>
          <w:sz w:val="22"/>
          <w:szCs w:val="22"/>
          <w:lang w:val="de-DE"/>
        </w:rPr>
        <w:t>COMPANY NAME/ADDRESS</w:t>
      </w:r>
      <w:r w:rsidRPr="00865545">
        <w:rPr>
          <w:rFonts w:ascii="Avenir Book" w:eastAsia="Arial" w:hAnsi="Avenir Book" w:cs="Arial"/>
          <w:b/>
          <w:bCs/>
          <w:sz w:val="22"/>
          <w:szCs w:val="22"/>
        </w:rPr>
        <w:br/>
      </w:r>
      <w:r w:rsidRPr="00865545">
        <w:rPr>
          <w:rFonts w:ascii="Avenir Book" w:hAnsi="Avenir Book" w:cs="Arial"/>
          <w:sz w:val="24"/>
          <w:szCs w:val="24"/>
          <w:lang w:val="pt-PT"/>
        </w:rPr>
        <w:t>F.I.R.S.T. Institute</w:t>
      </w:r>
      <w:r w:rsidRPr="00865545">
        <w:rPr>
          <w:rFonts w:ascii="Avenir Book" w:eastAsia="Arial" w:hAnsi="Avenir Book" w:cs="Arial"/>
          <w:sz w:val="24"/>
          <w:szCs w:val="24"/>
        </w:rPr>
        <w:br/>
      </w:r>
      <w:r w:rsidRPr="00865545">
        <w:rPr>
          <w:rFonts w:ascii="Avenir Book" w:hAnsi="Avenir Book" w:cs="Arial"/>
          <w:sz w:val="24"/>
          <w:szCs w:val="24"/>
          <w:lang w:val="de-DE"/>
        </w:rPr>
        <w:t>423 S Keller RD</w:t>
      </w:r>
      <w:r w:rsidRPr="00865545">
        <w:rPr>
          <w:rFonts w:ascii="Avenir Book" w:eastAsia="Arial" w:hAnsi="Avenir Book" w:cs="Arial"/>
          <w:sz w:val="24"/>
          <w:szCs w:val="24"/>
        </w:rPr>
        <w:br/>
      </w:r>
      <w:r w:rsidRPr="00865545">
        <w:rPr>
          <w:rFonts w:ascii="Avenir Book" w:hAnsi="Avenir Book" w:cs="Arial"/>
          <w:sz w:val="24"/>
          <w:szCs w:val="24"/>
          <w:lang w:val="pt-PT"/>
        </w:rPr>
        <w:t>Orlando, FL 32810</w:t>
      </w:r>
    </w:p>
    <w:p w14:paraId="06D22C47" w14:textId="77777777" w:rsidR="00DC188C" w:rsidRPr="00865545" w:rsidRDefault="00DC188C" w:rsidP="00FC6F11">
      <w:pPr>
        <w:pStyle w:val="Body"/>
        <w:spacing w:line="360" w:lineRule="auto"/>
        <w:jc w:val="center"/>
        <w:rPr>
          <w:rFonts w:ascii="Avenir Book" w:eastAsia="Arial" w:hAnsi="Avenir Book" w:cs="Arial"/>
          <w:b/>
          <w:bCs/>
          <w:sz w:val="24"/>
          <w:szCs w:val="24"/>
        </w:rPr>
      </w:pPr>
      <w:r w:rsidRPr="00865545">
        <w:rPr>
          <w:rFonts w:ascii="Avenir Book" w:hAnsi="Avenir Book" w:cs="Arial"/>
          <w:b/>
          <w:bCs/>
          <w:sz w:val="24"/>
          <w:szCs w:val="24"/>
        </w:rPr>
        <w:lastRenderedPageBreak/>
        <w:t>REPORTING LEVELS</w:t>
      </w:r>
    </w:p>
    <w:p w14:paraId="47F966D3" w14:textId="77777777" w:rsidR="00DC188C" w:rsidRPr="00865545" w:rsidRDefault="00DC188C" w:rsidP="00FC6F11">
      <w:pPr>
        <w:pStyle w:val="Body"/>
        <w:spacing w:line="360" w:lineRule="auto"/>
        <w:jc w:val="center"/>
        <w:rPr>
          <w:rFonts w:ascii="Avenir Book" w:eastAsia="Arial" w:hAnsi="Avenir Book" w:cs="Arial"/>
          <w:b/>
          <w:bCs/>
          <w:sz w:val="24"/>
          <w:szCs w:val="24"/>
        </w:rPr>
      </w:pPr>
      <w:r w:rsidRPr="00865545">
        <w:rPr>
          <w:rFonts w:ascii="Avenir Book" w:eastAsia="Arial" w:hAnsi="Avenir Book" w:cs="Arial"/>
          <w:b/>
          <w:bCs/>
          <w:noProof/>
          <w:sz w:val="24"/>
          <w:szCs w:val="24"/>
        </w:rPr>
        <mc:AlternateContent>
          <mc:Choice Requires="wpg">
            <w:drawing>
              <wp:inline distT="0" distB="0" distL="0" distR="0" wp14:anchorId="530DD6D3" wp14:editId="54F73B5C">
                <wp:extent cx="4000501" cy="2133602"/>
                <wp:effectExtent l="0" t="0" r="12700" b="12700"/>
                <wp:docPr id="1073741853" name="officeArt object" descr="Group"/>
                <wp:cNvGraphicFramePr/>
                <a:graphic xmlns:a="http://schemas.openxmlformats.org/drawingml/2006/main">
                  <a:graphicData uri="http://schemas.microsoft.com/office/word/2010/wordprocessingGroup">
                    <wpg:wgp>
                      <wpg:cNvGrpSpPr/>
                      <wpg:grpSpPr>
                        <a:xfrm>
                          <a:off x="0" y="0"/>
                          <a:ext cx="4000501" cy="2133602"/>
                          <a:chOff x="0" y="0"/>
                          <a:chExt cx="4000501" cy="2133601"/>
                        </a:xfrm>
                      </wpg:grpSpPr>
                      <wpg:grpSp>
                        <wpg:cNvPr id="1073741832" name="Group"/>
                        <wpg:cNvGrpSpPr/>
                        <wpg:grpSpPr>
                          <a:xfrm>
                            <a:off x="343991" y="0"/>
                            <a:ext cx="3121412" cy="530245"/>
                            <a:chOff x="0" y="0"/>
                            <a:chExt cx="3121410" cy="530244"/>
                          </a:xfrm>
                        </wpg:grpSpPr>
                        <wps:wsp>
                          <wps:cNvPr id="1073741830" name="Rounded Rectangle"/>
                          <wps:cNvSpPr/>
                          <wps:spPr>
                            <a:xfrm>
                              <a:off x="0" y="0"/>
                              <a:ext cx="3121410" cy="530244"/>
                            </a:xfrm>
                            <a:prstGeom prst="roundRect">
                              <a:avLst>
                                <a:gd name="adj" fmla="val 35927"/>
                              </a:avLst>
                            </a:prstGeom>
                            <a:solidFill>
                              <a:srgbClr val="A8AAA9"/>
                            </a:solidFill>
                            <a:ln w="12700" cap="flat">
                              <a:solidFill>
                                <a:srgbClr val="000000"/>
                              </a:solidFill>
                              <a:prstDash val="solid"/>
                              <a:miter lim="400000"/>
                            </a:ln>
                            <a:effectLst/>
                          </wps:spPr>
                          <wps:bodyPr/>
                        </wps:wsp>
                        <wps:wsp>
                          <wps:cNvPr id="1073741831" name="DIRECTOR(S)"/>
                          <wps:cNvSpPr txBox="1"/>
                          <wps:spPr>
                            <a:xfrm>
                              <a:off x="170782" y="113623"/>
                              <a:ext cx="2838025" cy="315623"/>
                            </a:xfrm>
                            <a:prstGeom prst="rect">
                              <a:avLst/>
                            </a:prstGeom>
                            <a:noFill/>
                            <a:ln w="12700" cap="flat">
                              <a:noFill/>
                              <a:miter lim="400000"/>
                            </a:ln>
                            <a:effectLst/>
                          </wps:spPr>
                          <wps:txbx>
                            <w:txbxContent>
                              <w:p w14:paraId="1DC9198E" w14:textId="77777777" w:rsidR="00DC188C" w:rsidRDefault="00DC188C" w:rsidP="00DC188C">
                                <w:pPr>
                                  <w:pStyle w:val="FreeForm"/>
                                  <w:jc w:val="center"/>
                                </w:pPr>
                                <w:r w:rsidRPr="00DC188C">
                                  <w:rPr>
                                    <w:rFonts w:ascii="Arial Black" w:eastAsia="Arial Black" w:hAnsi="Arial Black" w:cs="Arial Black"/>
                                    <w:sz w:val="24"/>
                                    <w:szCs w:val="24"/>
                                    <w:lang w:val="de-DE"/>
                                  </w:rPr>
                                  <w:t>DEPARTMENT DIRECTOR</w:t>
                                </w:r>
                              </w:p>
                            </w:txbxContent>
                          </wps:txbx>
                          <wps:bodyPr wrap="square" lIns="0" tIns="0" rIns="0" bIns="0" numCol="1" anchor="t">
                            <a:noAutofit/>
                          </wps:bodyPr>
                        </wps:wsp>
                      </wpg:grpSp>
                      <wpg:grpSp>
                        <wpg:cNvPr id="1073741835" name="Group"/>
                        <wpg:cNvGrpSpPr/>
                        <wpg:grpSpPr>
                          <a:xfrm>
                            <a:off x="0" y="795365"/>
                            <a:ext cx="1732701" cy="530245"/>
                            <a:chOff x="0" y="0"/>
                            <a:chExt cx="1732700" cy="530243"/>
                          </a:xfrm>
                        </wpg:grpSpPr>
                        <wps:wsp>
                          <wps:cNvPr id="1073741833" name="Rounded Rectangle"/>
                          <wps:cNvSpPr/>
                          <wps:spPr>
                            <a:xfrm>
                              <a:off x="0" y="0"/>
                              <a:ext cx="1732701" cy="530244"/>
                            </a:xfrm>
                            <a:prstGeom prst="roundRect">
                              <a:avLst>
                                <a:gd name="adj" fmla="val 35927"/>
                              </a:avLst>
                            </a:prstGeom>
                            <a:solidFill>
                              <a:srgbClr val="A8AAA9"/>
                            </a:solidFill>
                            <a:ln w="12700" cap="flat">
                              <a:solidFill>
                                <a:srgbClr val="000000"/>
                              </a:solidFill>
                              <a:prstDash val="solid"/>
                              <a:miter lim="400000"/>
                            </a:ln>
                            <a:effectLst/>
                          </wps:spPr>
                          <wps:bodyPr/>
                        </wps:wsp>
                        <wps:wsp>
                          <wps:cNvPr id="1073741834" name="STAFF"/>
                          <wps:cNvSpPr txBox="1"/>
                          <wps:spPr>
                            <a:xfrm>
                              <a:off x="573320" y="113623"/>
                              <a:ext cx="598801" cy="315623"/>
                            </a:xfrm>
                            <a:prstGeom prst="rect">
                              <a:avLst/>
                            </a:prstGeom>
                            <a:noFill/>
                            <a:ln w="12700" cap="flat">
                              <a:noFill/>
                              <a:miter lim="400000"/>
                            </a:ln>
                            <a:effectLst/>
                          </wps:spPr>
                          <wps:txbx>
                            <w:txbxContent>
                              <w:p w14:paraId="46E62DA9" w14:textId="77777777" w:rsidR="00DC188C" w:rsidRPr="00A817B2" w:rsidRDefault="00DC188C" w:rsidP="00DC188C">
                                <w:pPr>
                                  <w:pStyle w:val="FreeForm"/>
                                  <w:rPr>
                                    <w:sz w:val="24"/>
                                    <w:szCs w:val="24"/>
                                  </w:rPr>
                                </w:pPr>
                                <w:r w:rsidRPr="00A817B2">
                                  <w:rPr>
                                    <w:rFonts w:ascii="Arial Black" w:hAnsi="Arial Black"/>
                                    <w:sz w:val="24"/>
                                    <w:szCs w:val="24"/>
                                  </w:rPr>
                                  <w:t>STAFF</w:t>
                                </w:r>
                              </w:p>
                            </w:txbxContent>
                          </wps:txbx>
                          <wps:bodyPr wrap="square" lIns="0" tIns="0" rIns="0" bIns="0" numCol="1" anchor="t">
                            <a:noAutofit/>
                          </wps:bodyPr>
                        </wps:wsp>
                      </wpg:grpSp>
                      <wpg:grpSp>
                        <wpg:cNvPr id="1073741838" name="Group"/>
                        <wpg:cNvGrpSpPr/>
                        <wpg:grpSpPr>
                          <a:xfrm>
                            <a:off x="2267799" y="795365"/>
                            <a:ext cx="1732702" cy="530245"/>
                            <a:chOff x="0" y="0"/>
                            <a:chExt cx="1732700" cy="530243"/>
                          </a:xfrm>
                        </wpg:grpSpPr>
                        <wps:wsp>
                          <wps:cNvPr id="1073741836" name="Rounded Rectangle"/>
                          <wps:cNvSpPr/>
                          <wps:spPr>
                            <a:xfrm>
                              <a:off x="0" y="0"/>
                              <a:ext cx="1732701" cy="530244"/>
                            </a:xfrm>
                            <a:prstGeom prst="roundRect">
                              <a:avLst>
                                <a:gd name="adj" fmla="val 35927"/>
                              </a:avLst>
                            </a:prstGeom>
                            <a:solidFill>
                              <a:srgbClr val="A8AAA9"/>
                            </a:solidFill>
                            <a:ln w="12700" cap="flat">
                              <a:solidFill>
                                <a:srgbClr val="000000"/>
                              </a:solidFill>
                              <a:prstDash val="solid"/>
                              <a:miter lim="400000"/>
                            </a:ln>
                            <a:effectLst/>
                          </wps:spPr>
                          <wps:bodyPr/>
                        </wps:wsp>
                        <wps:wsp>
                          <wps:cNvPr id="1073741837" name="FACULTY"/>
                          <wps:cNvSpPr txBox="1"/>
                          <wps:spPr>
                            <a:xfrm>
                              <a:off x="458656" y="113623"/>
                              <a:ext cx="840870" cy="315623"/>
                            </a:xfrm>
                            <a:prstGeom prst="rect">
                              <a:avLst/>
                            </a:prstGeom>
                            <a:noFill/>
                            <a:ln w="12700" cap="flat">
                              <a:noFill/>
                              <a:miter lim="400000"/>
                            </a:ln>
                            <a:effectLst/>
                          </wps:spPr>
                          <wps:txbx>
                            <w:txbxContent>
                              <w:p w14:paraId="07727468" w14:textId="77777777" w:rsidR="00DC188C" w:rsidRDefault="00DC188C" w:rsidP="00DC188C">
                                <w:pPr>
                                  <w:pStyle w:val="FreeForm"/>
                                </w:pPr>
                                <w:r w:rsidRPr="00A817B2">
                                  <w:rPr>
                                    <w:rFonts w:ascii="Arial Black" w:hAnsi="Arial Black"/>
                                    <w:sz w:val="24"/>
                                    <w:szCs w:val="24"/>
                                    <w:lang w:val="de-DE"/>
                                  </w:rPr>
                                  <w:t>FACULTY</w:t>
                                </w:r>
                              </w:p>
                            </w:txbxContent>
                          </wps:txbx>
                          <wps:bodyPr wrap="square" lIns="0" tIns="0" rIns="0" bIns="0" numCol="1" anchor="t">
                            <a:noAutofit/>
                          </wps:bodyPr>
                        </wps:wsp>
                      </wpg:grpSp>
                      <wpg:grpSp>
                        <wpg:cNvPr id="1073741841" name="Group"/>
                        <wpg:cNvGrpSpPr/>
                        <wpg:grpSpPr>
                          <a:xfrm>
                            <a:off x="0" y="1603356"/>
                            <a:ext cx="1732701" cy="530245"/>
                            <a:chOff x="0" y="0"/>
                            <a:chExt cx="1732700" cy="530243"/>
                          </a:xfrm>
                        </wpg:grpSpPr>
                        <wps:wsp>
                          <wps:cNvPr id="1073741839" name="Rounded Rectangle"/>
                          <wps:cNvSpPr/>
                          <wps:spPr>
                            <a:xfrm>
                              <a:off x="0" y="0"/>
                              <a:ext cx="1732701" cy="530244"/>
                            </a:xfrm>
                            <a:prstGeom prst="roundRect">
                              <a:avLst>
                                <a:gd name="adj" fmla="val 35927"/>
                              </a:avLst>
                            </a:prstGeom>
                            <a:solidFill>
                              <a:srgbClr val="A8AAA9"/>
                            </a:solidFill>
                            <a:ln w="12700" cap="flat">
                              <a:solidFill>
                                <a:srgbClr val="000000"/>
                              </a:solidFill>
                              <a:prstDash val="solid"/>
                              <a:miter lim="400000"/>
                            </a:ln>
                            <a:effectLst/>
                          </wps:spPr>
                          <wps:bodyPr/>
                        </wps:wsp>
                        <wps:wsp>
                          <wps:cNvPr id="1073741840" name="VISITORS"/>
                          <wps:cNvSpPr txBox="1"/>
                          <wps:spPr>
                            <a:xfrm>
                              <a:off x="433175" y="126248"/>
                              <a:ext cx="879091" cy="302998"/>
                            </a:xfrm>
                            <a:prstGeom prst="rect">
                              <a:avLst/>
                            </a:prstGeom>
                            <a:noFill/>
                            <a:ln w="12700" cap="flat">
                              <a:noFill/>
                              <a:miter lim="400000"/>
                            </a:ln>
                            <a:effectLst/>
                          </wps:spPr>
                          <wps:txbx>
                            <w:txbxContent>
                              <w:p w14:paraId="0927CC02" w14:textId="77777777" w:rsidR="00DC188C" w:rsidRPr="00A817B2" w:rsidRDefault="00DC188C" w:rsidP="00DC188C">
                                <w:pPr>
                                  <w:pStyle w:val="FreeForm"/>
                                  <w:rPr>
                                    <w:sz w:val="24"/>
                                    <w:szCs w:val="24"/>
                                  </w:rPr>
                                </w:pPr>
                                <w:r w:rsidRPr="00A817B2">
                                  <w:rPr>
                                    <w:rFonts w:ascii="Arial Black" w:hAnsi="Arial Black"/>
                                    <w:sz w:val="24"/>
                                    <w:szCs w:val="24"/>
                                  </w:rPr>
                                  <w:t>VISITORS</w:t>
                                </w:r>
                              </w:p>
                            </w:txbxContent>
                          </wps:txbx>
                          <wps:bodyPr wrap="square" lIns="0" tIns="0" rIns="0" bIns="0" numCol="1" anchor="t">
                            <a:noAutofit/>
                          </wps:bodyPr>
                        </wps:wsp>
                      </wpg:grpSp>
                      <wpg:grpSp>
                        <wpg:cNvPr id="1073741844" name="Group"/>
                        <wpg:cNvGrpSpPr/>
                        <wpg:grpSpPr>
                          <a:xfrm>
                            <a:off x="2267799" y="1603356"/>
                            <a:ext cx="1732702" cy="530245"/>
                            <a:chOff x="0" y="0"/>
                            <a:chExt cx="1732700" cy="530243"/>
                          </a:xfrm>
                        </wpg:grpSpPr>
                        <wps:wsp>
                          <wps:cNvPr id="1073741842" name="Rounded Rectangle"/>
                          <wps:cNvSpPr/>
                          <wps:spPr>
                            <a:xfrm>
                              <a:off x="0" y="0"/>
                              <a:ext cx="1732701" cy="530244"/>
                            </a:xfrm>
                            <a:prstGeom prst="roundRect">
                              <a:avLst>
                                <a:gd name="adj" fmla="val 35927"/>
                              </a:avLst>
                            </a:prstGeom>
                            <a:solidFill>
                              <a:srgbClr val="A8AAA9"/>
                            </a:solidFill>
                            <a:ln w="12700" cap="flat">
                              <a:solidFill>
                                <a:srgbClr val="000000"/>
                              </a:solidFill>
                              <a:prstDash val="solid"/>
                              <a:miter lim="400000"/>
                            </a:ln>
                            <a:effectLst/>
                          </wps:spPr>
                          <wps:bodyPr/>
                        </wps:wsp>
                        <wps:wsp>
                          <wps:cNvPr id="1073741843" name="STUDENTS"/>
                          <wps:cNvSpPr txBox="1"/>
                          <wps:spPr>
                            <a:xfrm>
                              <a:off x="369472" y="126248"/>
                              <a:ext cx="1006497" cy="302998"/>
                            </a:xfrm>
                            <a:prstGeom prst="rect">
                              <a:avLst/>
                            </a:prstGeom>
                            <a:noFill/>
                            <a:ln w="12700" cap="flat">
                              <a:noFill/>
                              <a:miter lim="400000"/>
                            </a:ln>
                            <a:effectLst/>
                          </wps:spPr>
                          <wps:txbx>
                            <w:txbxContent>
                              <w:p w14:paraId="24CDCFDD" w14:textId="77777777" w:rsidR="00DC188C" w:rsidRPr="00A817B2" w:rsidRDefault="00DC188C" w:rsidP="00DC188C">
                                <w:pPr>
                                  <w:pStyle w:val="FreeForm"/>
                                  <w:rPr>
                                    <w:sz w:val="24"/>
                                    <w:szCs w:val="24"/>
                                  </w:rPr>
                                </w:pPr>
                                <w:r w:rsidRPr="00A817B2">
                                  <w:rPr>
                                    <w:rFonts w:ascii="Arial Black" w:hAnsi="Arial Black"/>
                                    <w:sz w:val="24"/>
                                    <w:szCs w:val="24"/>
                                    <w:lang w:val="de-DE"/>
                                  </w:rPr>
                                  <w:t>STUDENTS</w:t>
                                </w:r>
                              </w:p>
                            </w:txbxContent>
                          </wps:txbx>
                          <wps:bodyPr wrap="square" lIns="0" tIns="0" rIns="0" bIns="0" numCol="1" anchor="t">
                            <a:noAutofit/>
                          </wps:bodyPr>
                        </wps:wsp>
                      </wpg:grpSp>
                      <wps:wsp>
                        <wps:cNvPr id="1073741845" name="Line"/>
                        <wps:cNvCnPr/>
                        <wps:spPr>
                          <a:xfrm flipV="1">
                            <a:off x="1010556" y="571077"/>
                            <a:ext cx="167617" cy="214939"/>
                          </a:xfrm>
                          <a:prstGeom prst="line">
                            <a:avLst/>
                          </a:prstGeom>
                          <a:noFill/>
                          <a:ln w="38100" cap="flat">
                            <a:solidFill>
                              <a:srgbClr val="000000"/>
                            </a:solidFill>
                            <a:prstDash val="solid"/>
                            <a:miter lim="400000"/>
                            <a:headEnd type="stealth" w="med" len="med"/>
                          </a:ln>
                          <a:effectLst/>
                        </wps:spPr>
                        <wps:bodyPr/>
                      </wps:wsp>
                      <wps:wsp>
                        <wps:cNvPr id="1073741846" name="Line"/>
                        <wps:cNvCnPr/>
                        <wps:spPr>
                          <a:xfrm flipH="1" flipV="1">
                            <a:off x="2802897" y="568118"/>
                            <a:ext cx="167618" cy="214939"/>
                          </a:xfrm>
                          <a:prstGeom prst="line">
                            <a:avLst/>
                          </a:prstGeom>
                          <a:noFill/>
                          <a:ln w="38100" cap="flat">
                            <a:solidFill>
                              <a:srgbClr val="000000"/>
                            </a:solidFill>
                            <a:prstDash val="solid"/>
                            <a:miter lim="400000"/>
                            <a:headEnd type="stealth" w="med" len="med"/>
                          </a:ln>
                          <a:effectLst/>
                        </wps:spPr>
                        <wps:bodyPr/>
                      </wps:wsp>
                      <wps:wsp>
                        <wps:cNvPr id="1073741847" name="Line"/>
                        <wps:cNvCnPr/>
                        <wps:spPr>
                          <a:xfrm flipH="1" flipV="1">
                            <a:off x="877219" y="1324977"/>
                            <a:ext cx="1872" cy="278696"/>
                          </a:xfrm>
                          <a:prstGeom prst="line">
                            <a:avLst/>
                          </a:prstGeom>
                          <a:noFill/>
                          <a:ln w="38100" cap="flat">
                            <a:solidFill>
                              <a:srgbClr val="000000"/>
                            </a:solidFill>
                            <a:prstDash val="solid"/>
                            <a:miter lim="400000"/>
                            <a:headEnd type="stealth" w="med" len="med"/>
                          </a:ln>
                          <a:effectLst/>
                        </wps:spPr>
                        <wps:bodyPr/>
                      </wps:wsp>
                      <wps:wsp>
                        <wps:cNvPr id="1073741848" name="Line"/>
                        <wps:cNvCnPr/>
                        <wps:spPr>
                          <a:xfrm flipH="1" flipV="1">
                            <a:off x="3134149" y="1325609"/>
                            <a:ext cx="12742" cy="277967"/>
                          </a:xfrm>
                          <a:prstGeom prst="line">
                            <a:avLst/>
                          </a:prstGeom>
                          <a:noFill/>
                          <a:ln w="38100" cap="flat">
                            <a:solidFill>
                              <a:srgbClr val="000000"/>
                            </a:solidFill>
                            <a:prstDash val="solid"/>
                            <a:miter lim="400000"/>
                            <a:headEnd type="stealth" w="med" len="med"/>
                          </a:ln>
                          <a:effectLst/>
                        </wps:spPr>
                        <wps:bodyPr/>
                      </wps:wsp>
                      <wps:wsp>
                        <wps:cNvPr id="1073741849" name="Line"/>
                        <wps:cNvCnPr/>
                        <wps:spPr>
                          <a:xfrm flipH="1">
                            <a:off x="660400" y="1320800"/>
                            <a:ext cx="12700" cy="277958"/>
                          </a:xfrm>
                          <a:prstGeom prst="line">
                            <a:avLst/>
                          </a:prstGeom>
                          <a:noFill/>
                          <a:ln w="38100" cap="flat">
                            <a:solidFill>
                              <a:srgbClr val="000000"/>
                            </a:solidFill>
                            <a:prstDash val="solid"/>
                            <a:miter lim="400000"/>
                            <a:headEnd type="stealth" w="med" len="med"/>
                          </a:ln>
                          <a:effectLst/>
                        </wps:spPr>
                        <wps:bodyPr/>
                      </wps:wsp>
                      <wps:wsp>
                        <wps:cNvPr id="1073741850" name="Line"/>
                        <wps:cNvCnPr/>
                        <wps:spPr>
                          <a:xfrm flipH="1">
                            <a:off x="2908300" y="1320800"/>
                            <a:ext cx="12700" cy="277958"/>
                          </a:xfrm>
                          <a:prstGeom prst="line">
                            <a:avLst/>
                          </a:prstGeom>
                          <a:noFill/>
                          <a:ln w="38100" cap="flat">
                            <a:solidFill>
                              <a:srgbClr val="000000"/>
                            </a:solidFill>
                            <a:prstDash val="solid"/>
                            <a:miter lim="400000"/>
                            <a:headEnd type="stealth" w="med" len="med"/>
                          </a:ln>
                          <a:effectLst/>
                        </wps:spPr>
                        <wps:bodyPr/>
                      </wps:wsp>
                      <wps:wsp>
                        <wps:cNvPr id="1073741851" name="Line"/>
                        <wps:cNvCnPr/>
                        <wps:spPr>
                          <a:xfrm flipH="1">
                            <a:off x="800100" y="558800"/>
                            <a:ext cx="167617" cy="214939"/>
                          </a:xfrm>
                          <a:prstGeom prst="line">
                            <a:avLst/>
                          </a:prstGeom>
                          <a:noFill/>
                          <a:ln w="38100" cap="flat">
                            <a:solidFill>
                              <a:srgbClr val="000000"/>
                            </a:solidFill>
                            <a:prstDash val="solid"/>
                            <a:miter lim="400000"/>
                            <a:headEnd type="stealth" w="med" len="med"/>
                          </a:ln>
                          <a:effectLst/>
                        </wps:spPr>
                        <wps:bodyPr/>
                      </wps:wsp>
                      <wps:wsp>
                        <wps:cNvPr id="1073741852" name="Line"/>
                        <wps:cNvCnPr/>
                        <wps:spPr>
                          <a:xfrm>
                            <a:off x="3009900" y="558800"/>
                            <a:ext cx="167617" cy="214939"/>
                          </a:xfrm>
                          <a:prstGeom prst="line">
                            <a:avLst/>
                          </a:prstGeom>
                          <a:noFill/>
                          <a:ln w="38100" cap="flat">
                            <a:solidFill>
                              <a:srgbClr val="000000"/>
                            </a:solidFill>
                            <a:prstDash val="solid"/>
                            <a:miter lim="400000"/>
                            <a:headEnd type="stealth" w="med" len="med"/>
                          </a:ln>
                          <a:effectLst/>
                        </wps:spPr>
                        <wps:bodyPr/>
                      </wps:wsp>
                    </wpg:wgp>
                  </a:graphicData>
                </a:graphic>
              </wp:inline>
            </w:drawing>
          </mc:Choice>
          <mc:Fallback>
            <w:pict>
              <v:group w14:anchorId="530DD6D3" id="officeArt object" o:spid="_x0000_s1026" alt="Group" style="width:315pt;height:168pt;mso-position-horizontal-relative:char;mso-position-vertical-relative:line" coordsize="40005,21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">
                <v:group id="Group" o:spid="_x0000_s1027" style="position:absolute;left:3439;width:31215;height:5302" coordsize="31214,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roundrect id="Rounded Rectangle" o:spid="_x0000_s1028" style="position:absolute;width:31214;height:5302;visibility:visible;mso-wrap-style:square;v-text-anchor:top" arcsize="2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" fillcolor="#a8aaa9" strokeweight="1pt">
                    <v:stroke miterlimit="4" joinstyle="miter"/>
                  </v:roundrect>
                  <v:shapetype id="_x0000_t202" coordsize="21600,21600" o:spt="202" path="m,l,21600r21600,l21600,xe">
                    <v:stroke joinstyle="miter"/>
                    <v:path gradientshapeok="t" o:connecttype="rect"/>
                  </v:shapetype>
                  <v:shape id="DIRECTOR(S)" o:spid="_x0000_s1029" type="#_x0000_t202" style="position:absolute;left:1707;top:1136;width:28381;height:3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" filled="f" stroked="f" strokeweight="1pt">
                    <v:stroke miterlimit="4"/>
                    <v:textbox inset="0,0,0,0">
                      <w:txbxContent>
                        <w:p w14:paraId="1DC9198E" w14:textId="77777777" w:rsidR="00DC188C" w:rsidRDefault="00DC188C" w:rsidP="00DC188C">
                          <w:pPr>
                            <w:pStyle w:val="FreeForm"/>
                            <w:jc w:val="center"/>
                          </w:pPr>
                          <w:r w:rsidRPr="00DC188C">
                            <w:rPr>
                              <w:rFonts w:ascii="Arial Black" w:eastAsia="Arial Black" w:hAnsi="Arial Black" w:cs="Arial Black"/>
                              <w:sz w:val="24"/>
                              <w:szCs w:val="24"/>
                              <w:lang w:val="de-DE"/>
                            </w:rPr>
                            <w:t>DEPARTMENT DIRECTOR</w:t>
                          </w:r>
                        </w:p>
                      </w:txbxContent>
                    </v:textbox>
                  </v:shape>
                </v:group>
                <v:group id="Group" o:spid="_x0000_s1030" style="position:absolute;top:7953;width:17327;height:5303" coordsize="17327,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">
                  <v:roundrect id="Rounded Rectangle" o:spid="_x0000_s1031" style="position:absolute;width:17327;height:5302;visibility:visible;mso-wrap-style:square;v-text-anchor:top" arcsize="2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" fillcolor="#a8aaa9" strokeweight="1pt">
                    <v:stroke miterlimit="4" joinstyle="miter"/>
                  </v:roundrect>
                  <v:shape id="STAFF" o:spid="_x0000_s1032" type="#_x0000_t202" style="position:absolute;left:5733;top:1136;width:5988;height:3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" filled="f" stroked="f" strokeweight="1pt">
                    <v:stroke miterlimit="4"/>
                    <v:textbox inset="0,0,0,0">
                      <w:txbxContent>
                        <w:p w14:paraId="46E62DA9" w14:textId="77777777" w:rsidR="00DC188C" w:rsidRPr="00A817B2" w:rsidRDefault="00DC188C" w:rsidP="00DC188C">
                          <w:pPr>
                            <w:pStyle w:val="FreeForm"/>
                            <w:rPr>
                              <w:sz w:val="24"/>
                              <w:szCs w:val="24"/>
                            </w:rPr>
                          </w:pPr>
                          <w:r w:rsidRPr="00A817B2">
                            <w:rPr>
                              <w:rFonts w:ascii="Arial Black" w:hAnsi="Arial Black"/>
                              <w:sz w:val="24"/>
                              <w:szCs w:val="24"/>
                            </w:rPr>
                            <w:t>STAFF</w:t>
                          </w:r>
                        </w:p>
                      </w:txbxContent>
                    </v:textbox>
                  </v:shape>
                </v:group>
                <v:group id="Group" o:spid="_x0000_s1033" style="position:absolute;left:22677;top:7953;width:17328;height:5303" coordsize="17327,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">
                  <v:roundrect id="Rounded Rectangle" o:spid="_x0000_s1034" style="position:absolute;width:17327;height:5302;visibility:visible;mso-wrap-style:square;v-text-anchor:top" arcsize="2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" fillcolor="#a8aaa9" strokeweight="1pt">
                    <v:stroke miterlimit="4" joinstyle="miter"/>
                  </v:roundrect>
                  <v:shape id="FACULTY" o:spid="_x0000_s1035" type="#_x0000_t202" style="position:absolute;left:4586;top:1136;width:8409;height:3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" filled="f" stroked="f" strokeweight="1pt">
                    <v:stroke miterlimit="4"/>
                    <v:textbox inset="0,0,0,0">
                      <w:txbxContent>
                        <w:p w14:paraId="07727468" w14:textId="77777777" w:rsidR="00DC188C" w:rsidRDefault="00DC188C" w:rsidP="00DC188C">
                          <w:pPr>
                            <w:pStyle w:val="FreeForm"/>
                          </w:pPr>
                          <w:r w:rsidRPr="00A817B2">
                            <w:rPr>
                              <w:rFonts w:ascii="Arial Black" w:hAnsi="Arial Black"/>
                              <w:sz w:val="24"/>
                              <w:szCs w:val="24"/>
                              <w:lang w:val="de-DE"/>
                            </w:rPr>
                            <w:t>FACULTY</w:t>
                          </w:r>
                        </w:p>
                      </w:txbxContent>
                    </v:textbox>
                  </v:shape>
                </v:group>
                <v:group id="Group" o:spid="_x0000_s1036" style="position:absolute;top:16033;width:17327;height:5303" coordsize="17327,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">
                  <v:roundrect id="Rounded Rectangle" o:spid="_x0000_s1037" style="position:absolute;width:17327;height:5302;visibility:visible;mso-wrap-style:square;v-text-anchor:top" arcsize="2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" fillcolor="#a8aaa9" strokeweight="1pt">
                    <v:stroke miterlimit="4" joinstyle="miter"/>
                  </v:roundrect>
                  <v:shape id="VISITORS" o:spid="_x0000_s1038" type="#_x0000_t202" style="position:absolute;left:4331;top:1262;width:8791;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" filled="f" stroked="f" strokeweight="1pt">
                    <v:stroke miterlimit="4"/>
                    <v:textbox inset="0,0,0,0">
                      <w:txbxContent>
                        <w:p w14:paraId="0927CC02" w14:textId="77777777" w:rsidR="00DC188C" w:rsidRPr="00A817B2" w:rsidRDefault="00DC188C" w:rsidP="00DC188C">
                          <w:pPr>
                            <w:pStyle w:val="FreeForm"/>
                            <w:rPr>
                              <w:sz w:val="24"/>
                              <w:szCs w:val="24"/>
                            </w:rPr>
                          </w:pPr>
                          <w:r w:rsidRPr="00A817B2">
                            <w:rPr>
                              <w:rFonts w:ascii="Arial Black" w:hAnsi="Arial Black"/>
                              <w:sz w:val="24"/>
                              <w:szCs w:val="24"/>
                            </w:rPr>
                            <w:t>VISITORS</w:t>
                          </w:r>
                        </w:p>
                      </w:txbxContent>
                    </v:textbox>
                  </v:shape>
                </v:group>
                <v:group id="Group" o:spid="_x0000_s1039" style="position:absolute;left:22677;top:16033;width:17328;height:5303" coordsize="17327,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">
                  <v:roundrect id="Rounded Rectangle" o:spid="_x0000_s1040" style="position:absolute;width:17327;height:5302;visibility:visible;mso-wrap-style:square;v-text-anchor:top" arcsize="2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" fillcolor="#a8aaa9" strokeweight="1pt">
                    <v:stroke miterlimit="4" joinstyle="miter"/>
                  </v:roundrect>
                  <v:shape id="STUDENTS" o:spid="_x0000_s1041" type="#_x0000_t202" style="position:absolute;left:3694;top:1262;width:1006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" filled="f" stroked="f" strokeweight="1pt">
                    <v:stroke miterlimit="4"/>
                    <v:textbox inset="0,0,0,0">
                      <w:txbxContent>
                        <w:p w14:paraId="24CDCFDD" w14:textId="77777777" w:rsidR="00DC188C" w:rsidRPr="00A817B2" w:rsidRDefault="00DC188C" w:rsidP="00DC188C">
                          <w:pPr>
                            <w:pStyle w:val="FreeForm"/>
                            <w:rPr>
                              <w:sz w:val="24"/>
                              <w:szCs w:val="24"/>
                            </w:rPr>
                          </w:pPr>
                          <w:r w:rsidRPr="00A817B2">
                            <w:rPr>
                              <w:rFonts w:ascii="Arial Black" w:hAnsi="Arial Black"/>
                              <w:sz w:val="24"/>
                              <w:szCs w:val="24"/>
                              <w:lang w:val="de-DE"/>
                            </w:rPr>
                            <w:t>STUDENTS</w:t>
                          </w:r>
                        </w:p>
                      </w:txbxContent>
                    </v:textbox>
                  </v:shape>
                </v:group>
                <v:line id="Line" o:spid="_x0000_s1042" style="position:absolute;flip:y;visibility:visible;mso-wrap-style:square" from="10105,5710" to="11781,7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" strokeweight="3pt">
                  <v:stroke startarrow="classic" miterlimit="4" joinstyle="miter"/>
                </v:line>
                <v:line id="Line" o:spid="_x0000_s1043" style="position:absolute;flip:x y;visibility:visible;mso-wrap-style:square" from="28028,5681" to="29705,7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" strokeweight="3pt">
                  <v:stroke startarrow="classic" miterlimit="4" joinstyle="miter"/>
                </v:line>
                <v:line id="Line" o:spid="_x0000_s1044" style="position:absolute;flip:x y;visibility:visible;mso-wrap-style:square" from="8772,13249" to="8790,16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" strokeweight="3pt">
                  <v:stroke startarrow="classic" miterlimit="4" joinstyle="miter"/>
                </v:line>
                <v:line id="Line" o:spid="_x0000_s1045" style="position:absolute;flip:x y;visibility:visible;mso-wrap-style:square" from="31341,13256" to="31468,160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" strokeweight="3pt">
                  <v:stroke startarrow="classic" miterlimit="4" joinstyle="miter"/>
                </v:line>
                <v:line id="Line" o:spid="_x0000_s1046" style="position:absolute;flip:x;visibility:visible;mso-wrap-style:square" from="6604,13208" to="6731,159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" strokeweight="3pt">
                  <v:stroke startarrow="classic" miterlimit="4" joinstyle="miter"/>
                </v:line>
                <v:line id="Line" o:spid="_x0000_s1047" style="position:absolute;flip:x;visibility:visible;mso-wrap-style:square" from="29083,13208" to="29210,159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" strokeweight="3pt">
                  <v:stroke startarrow="classic" miterlimit="4" joinstyle="miter"/>
                </v:line>
                <v:line id="Line" o:spid="_x0000_s1048" style="position:absolute;flip:x;visibility:visible;mso-wrap-style:square" from="8001,5588" to="9677,7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" strokeweight="3pt">
                  <v:stroke startarrow="classic" miterlimit="4" joinstyle="miter"/>
                </v:line>
                <v:line id="Line" o:spid="_x0000_s1049" style="position:absolute;visibility:visible;mso-wrap-style:square" from="30099,5588" to="31775,7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" strokeweight="3pt">
                  <v:stroke startarrow="classic" miterlimit="4" joinstyle="miter"/>
                </v:line>
                <w10:anchorlock/>
              </v:group>
            </w:pict>
          </mc:Fallback>
        </mc:AlternateContent>
      </w:r>
    </w:p>
    <w:p w14:paraId="45EA8DFC" w14:textId="77777777" w:rsidR="00DC188C" w:rsidRPr="00865545" w:rsidRDefault="00DC188C" w:rsidP="00FC6F11">
      <w:pPr>
        <w:spacing w:line="360" w:lineRule="auto"/>
        <w:rPr>
          <w:rFonts w:ascii="Avenir Book" w:eastAsia="Arial" w:hAnsi="Avenir Book"/>
        </w:rPr>
      </w:pPr>
      <w:r w:rsidRPr="00865545">
        <w:rPr>
          <w:rFonts w:ascii="Avenir Book" w:hAnsi="Avenir Book"/>
          <w:lang w:val="de-DE"/>
        </w:rPr>
        <w:t>DEPARTMENT DIRECTOR</w:t>
      </w:r>
    </w:p>
    <w:p w14:paraId="5255D483"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Receive notice of any potential emergency on campus</w:t>
      </w:r>
    </w:p>
    <w:p w14:paraId="41C688DF"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If not yet contacted, call emergency authorities if necessary</w:t>
      </w:r>
    </w:p>
    <w:p w14:paraId="787DA056"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Determine and declare state of emergency</w:t>
      </w:r>
    </w:p>
    <w:p w14:paraId="067CEE78"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Notify Staff and Faculty of appropriate emergency procedure</w:t>
      </w:r>
    </w:p>
    <w:p w14:paraId="01D52260"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In the event of an evacuation, coordinate a headcount of all Students, Visitors, Staff, and Faculty once clear</w:t>
      </w:r>
    </w:p>
    <w:p w14:paraId="689479DD"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Non-evacuation incidents - ensure emergency location(s) stay clear</w:t>
      </w:r>
    </w:p>
    <w:p w14:paraId="23140DF2"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Once emergency has been neutralized, give the ALL CLEAR to return and proceed as normal</w:t>
      </w:r>
    </w:p>
    <w:p w14:paraId="5367D4A7" w14:textId="77777777" w:rsidR="00DC188C" w:rsidRPr="00865545" w:rsidRDefault="00DC188C" w:rsidP="00FC6F11">
      <w:pPr>
        <w:pStyle w:val="Body"/>
        <w:numPr>
          <w:ilvl w:val="0"/>
          <w:numId w:val="5"/>
        </w:numPr>
        <w:spacing w:line="360" w:lineRule="auto"/>
        <w:ind w:left="778" w:hanging="778"/>
        <w:contextualSpacing/>
        <w:rPr>
          <w:rFonts w:ascii="Avenir Book" w:hAnsi="Avenir Book" w:cs="Arial"/>
        </w:rPr>
      </w:pPr>
      <w:r w:rsidRPr="00865545">
        <w:rPr>
          <w:rFonts w:ascii="Avenir Book" w:hAnsi="Avenir Book" w:cs="Arial"/>
        </w:rPr>
        <w:t>Handle any public relations/media that may accompany incident</w:t>
      </w:r>
    </w:p>
    <w:p w14:paraId="5155FF68" w14:textId="77777777" w:rsidR="00DC188C" w:rsidRPr="00865545" w:rsidRDefault="00DC188C" w:rsidP="00FC6F11">
      <w:pPr>
        <w:pStyle w:val="Body"/>
        <w:spacing w:line="360" w:lineRule="auto"/>
        <w:rPr>
          <w:rFonts w:ascii="Avenir Book" w:eastAsia="Arial" w:hAnsi="Avenir Book" w:cs="Arial"/>
          <w:b/>
          <w:bCs/>
          <w:sz w:val="20"/>
          <w:szCs w:val="20"/>
        </w:rPr>
      </w:pPr>
    </w:p>
    <w:p w14:paraId="6B341278" w14:textId="77777777" w:rsidR="00DC188C" w:rsidRPr="00865545" w:rsidRDefault="00DC188C" w:rsidP="00FC6F11">
      <w:pPr>
        <w:spacing w:line="360" w:lineRule="auto"/>
        <w:rPr>
          <w:rFonts w:ascii="Avenir Book" w:eastAsia="Arial" w:hAnsi="Avenir Book"/>
        </w:rPr>
      </w:pPr>
      <w:r w:rsidRPr="00865545">
        <w:rPr>
          <w:rFonts w:ascii="Avenir Book" w:hAnsi="Avenir Book"/>
          <w:lang w:val="de-DE"/>
        </w:rPr>
        <w:t>STAFF/FACULTY</w:t>
      </w:r>
    </w:p>
    <w:p w14:paraId="47B56FB1"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If life-threatening, contact 911, then notify Department Director of emergency</w:t>
      </w:r>
    </w:p>
    <w:p w14:paraId="168ABAEF"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Begin implementing emergency procedure indicated by Department Director</w:t>
      </w:r>
    </w:p>
    <w:p w14:paraId="6332304C"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In the event of an evacuation, assist Students and Visitors in congregating at the designated holding areas</w:t>
      </w:r>
    </w:p>
    <w:p w14:paraId="1773CCC5"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 xml:space="preserve">Report to Department Director a headcount of Students/Visitors, note any unaccounted for </w:t>
      </w:r>
    </w:p>
    <w:p w14:paraId="50837064"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Non-evacuation incidents - assist in keeping all Students and Visitors away from emergency area(s)</w:t>
      </w:r>
    </w:p>
    <w:p w14:paraId="5D7B8976" w14:textId="77777777"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Once emergency has been neutralized, and Department Director gives ALL CLEAR, return and proceed as normal</w:t>
      </w:r>
    </w:p>
    <w:p w14:paraId="6620E266" w14:textId="2C709F1F" w:rsidR="00DC188C" w:rsidRPr="00865545" w:rsidRDefault="00DC188C" w:rsidP="00FC6F11">
      <w:pPr>
        <w:pStyle w:val="Body"/>
        <w:numPr>
          <w:ilvl w:val="0"/>
          <w:numId w:val="6"/>
        </w:numPr>
        <w:spacing w:line="360" w:lineRule="auto"/>
        <w:ind w:left="562" w:hanging="562"/>
        <w:contextualSpacing/>
        <w:rPr>
          <w:rFonts w:ascii="Avenir Book" w:hAnsi="Avenir Book" w:cs="Arial"/>
        </w:rPr>
      </w:pPr>
      <w:r w:rsidRPr="00865545">
        <w:rPr>
          <w:rFonts w:ascii="Avenir Book" w:hAnsi="Avenir Book" w:cs="Arial"/>
        </w:rPr>
        <w:t>Refer media sources to Department Director for comment; avoid premature, unauthorized disclosure of information.</w:t>
      </w:r>
    </w:p>
    <w:p w14:paraId="779525C6" w14:textId="2FD72201" w:rsidR="00D61461" w:rsidRPr="00865545" w:rsidRDefault="00D61461" w:rsidP="00FC6F11">
      <w:pPr>
        <w:pStyle w:val="Body"/>
        <w:spacing w:line="360" w:lineRule="auto"/>
        <w:contextualSpacing/>
        <w:rPr>
          <w:rFonts w:ascii="Avenir Book" w:hAnsi="Avenir Book" w:cs="Arial"/>
        </w:rPr>
      </w:pPr>
    </w:p>
    <w:p w14:paraId="6B404A9D" w14:textId="30D017BD" w:rsidR="00D61461" w:rsidRPr="00865545" w:rsidRDefault="00D61461" w:rsidP="00FC6F11">
      <w:pPr>
        <w:pStyle w:val="Heading1"/>
        <w:spacing w:line="360" w:lineRule="auto"/>
        <w:rPr>
          <w:rFonts w:ascii="Avenir Book" w:hAnsi="Avenir Book"/>
          <w:color w:val="7030A0"/>
        </w:rPr>
      </w:pPr>
      <w:bookmarkStart w:id="4" w:name="_Toc83388106"/>
      <w:r w:rsidRPr="00865545">
        <w:rPr>
          <w:rFonts w:ascii="Avenir Book" w:hAnsi="Avenir Book"/>
          <w:color w:val="7030A0"/>
        </w:rPr>
        <w:lastRenderedPageBreak/>
        <w:t>REPORTS</w:t>
      </w:r>
      <w:bookmarkEnd w:id="4"/>
    </w:p>
    <w:p w14:paraId="3A2B8879" w14:textId="77777777" w:rsidR="00D61461" w:rsidRPr="00865545" w:rsidRDefault="00D61461" w:rsidP="00FC6F11">
      <w:pPr>
        <w:spacing w:line="360" w:lineRule="auto"/>
        <w:rPr>
          <w:rFonts w:ascii="Avenir Book" w:hAnsi="Avenir Book"/>
        </w:rPr>
      </w:pPr>
    </w:p>
    <w:p w14:paraId="169A55C6"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F.I.R.S.T. Institute requires all incidents which fall into the following categories be reported immediately:</w:t>
      </w:r>
    </w:p>
    <w:p w14:paraId="39D943EE"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fr-FR"/>
        </w:rPr>
        <w:t xml:space="preserve">Intentional </w:t>
      </w:r>
      <w:r w:rsidRPr="00865545">
        <w:rPr>
          <w:rFonts w:ascii="Avenir Book" w:hAnsi="Avenir Book" w:cs="Arial"/>
          <w:sz w:val="18"/>
          <w:szCs w:val="18"/>
        </w:rPr>
        <w:t>damage</w:t>
      </w:r>
    </w:p>
    <w:p w14:paraId="5F0FC160"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Arson, tampering with, and/or misuse of fire equipment</w:t>
      </w:r>
    </w:p>
    <w:p w14:paraId="7A7A5763"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Possession and/or use of firearms, ammunition, explosives, chemicals</w:t>
      </w:r>
    </w:p>
    <w:p w14:paraId="42777729"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Illegal possession, use and/or sale of drugs and alcoholic beverages</w:t>
      </w:r>
    </w:p>
    <w:p w14:paraId="7C234605"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Theft</w:t>
      </w:r>
    </w:p>
    <w:p w14:paraId="70421DC2"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it-IT"/>
        </w:rPr>
        <w:t>Trespassing</w:t>
      </w:r>
    </w:p>
    <w:p w14:paraId="337C83B4"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it-IT"/>
        </w:rPr>
        <w:t>Domestic Violence</w:t>
      </w:r>
    </w:p>
    <w:p w14:paraId="4AD55D57"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it-IT"/>
        </w:rPr>
        <w:t>Dating Violence</w:t>
      </w:r>
    </w:p>
    <w:p w14:paraId="766AC159"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it-IT"/>
        </w:rPr>
        <w:t>Stalking</w:t>
      </w:r>
    </w:p>
    <w:p w14:paraId="78885F00"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lang w:val="fr-FR"/>
        </w:rPr>
        <w:t>Assault</w:t>
      </w:r>
    </w:p>
    <w:p w14:paraId="22B183F4"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Harassment</w:t>
      </w:r>
    </w:p>
    <w:p w14:paraId="0F1FF259"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Lewd and indecent behavior</w:t>
      </w:r>
    </w:p>
    <w:p w14:paraId="57A0F77A"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Health and safety violations</w:t>
      </w:r>
    </w:p>
    <w:p w14:paraId="5542F788"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Failure to cooperate with a staff member</w:t>
      </w:r>
    </w:p>
    <w:p w14:paraId="051F120C"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Injury on campus</w:t>
      </w:r>
    </w:p>
    <w:p w14:paraId="14041095"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 xml:space="preserve">Any other violation where warning was </w:t>
      </w:r>
      <w:proofErr w:type="gramStart"/>
      <w:r w:rsidRPr="00865545">
        <w:rPr>
          <w:rFonts w:ascii="Avenir Book" w:hAnsi="Avenir Book" w:cs="Arial"/>
          <w:sz w:val="18"/>
          <w:szCs w:val="18"/>
        </w:rPr>
        <w:t>given</w:t>
      </w:r>
      <w:proofErr w:type="gramEnd"/>
      <w:r w:rsidRPr="00865545">
        <w:rPr>
          <w:rFonts w:ascii="Avenir Book" w:hAnsi="Avenir Book" w:cs="Arial"/>
          <w:sz w:val="18"/>
          <w:szCs w:val="18"/>
        </w:rPr>
        <w:t xml:space="preserve"> and violation persisted or recurred</w:t>
      </w:r>
    </w:p>
    <w:p w14:paraId="7AFCDCC5" w14:textId="77777777" w:rsidR="00D61461" w:rsidRPr="00865545" w:rsidRDefault="00D61461" w:rsidP="00FC6F11">
      <w:pPr>
        <w:pStyle w:val="ListParagraph"/>
        <w:numPr>
          <w:ilvl w:val="0"/>
          <w:numId w:val="8"/>
        </w:numPr>
        <w:spacing w:line="360" w:lineRule="auto"/>
        <w:rPr>
          <w:rFonts w:ascii="Avenir Book" w:hAnsi="Avenir Book" w:cs="Arial"/>
          <w:sz w:val="18"/>
          <w:szCs w:val="18"/>
          <w:lang w:val="fr-FR"/>
        </w:rPr>
      </w:pPr>
      <w:r w:rsidRPr="00865545">
        <w:rPr>
          <w:rFonts w:ascii="Avenir Book" w:hAnsi="Avenir Book" w:cs="Arial"/>
          <w:sz w:val="18"/>
          <w:szCs w:val="18"/>
        </w:rPr>
        <w:t>False reporting of any of the above</w:t>
      </w:r>
    </w:p>
    <w:p w14:paraId="51AE7E0E" w14:textId="77777777" w:rsidR="00D61461" w:rsidRPr="00865545" w:rsidRDefault="00D61461" w:rsidP="00FC6F11">
      <w:pPr>
        <w:pStyle w:val="Body"/>
        <w:spacing w:after="100" w:line="360" w:lineRule="auto"/>
        <w:rPr>
          <w:rFonts w:ascii="Avenir Book" w:eastAsia="Arial" w:hAnsi="Avenir Book" w:cs="Arial"/>
        </w:rPr>
      </w:pPr>
    </w:p>
    <w:p w14:paraId="2E26CF1B" w14:textId="331F697E" w:rsidR="00D61461" w:rsidRPr="00865545" w:rsidRDefault="00D61461" w:rsidP="00FC6F11">
      <w:pPr>
        <w:spacing w:line="360" w:lineRule="auto"/>
        <w:rPr>
          <w:rFonts w:ascii="Avenir Book" w:hAnsi="Avenir Book"/>
        </w:rPr>
      </w:pPr>
      <w:r w:rsidRPr="00865545">
        <w:rPr>
          <w:rFonts w:ascii="Avenir Book" w:hAnsi="Avenir Book"/>
        </w:rPr>
        <w:t>REPORTING PROCEDURE &amp; STATISTICS</w:t>
      </w:r>
    </w:p>
    <w:p w14:paraId="571ED0F4" w14:textId="77777777" w:rsidR="00D61461" w:rsidRPr="00865545" w:rsidRDefault="00D61461" w:rsidP="00FC6F11">
      <w:pPr>
        <w:spacing w:line="360" w:lineRule="auto"/>
        <w:rPr>
          <w:rFonts w:ascii="Avenir Book" w:eastAsia="Arial" w:hAnsi="Avenir Book"/>
          <w:sz w:val="18"/>
          <w:szCs w:val="18"/>
        </w:rPr>
      </w:pPr>
    </w:p>
    <w:p w14:paraId="21E4077E" w14:textId="77777777" w:rsidR="00D61461" w:rsidRPr="00865545" w:rsidRDefault="00D61461" w:rsidP="00FC6F11">
      <w:pPr>
        <w:spacing w:line="360" w:lineRule="auto"/>
        <w:rPr>
          <w:rFonts w:ascii="Avenir Book" w:eastAsia="Arial" w:hAnsi="Avenir Book"/>
        </w:rPr>
      </w:pPr>
      <w:r w:rsidRPr="00865545">
        <w:rPr>
          <w:rFonts w:ascii="Avenir Book" w:hAnsi="Avenir Book"/>
        </w:rPr>
        <w:t>INCIDENT REPORTS</w:t>
      </w:r>
    </w:p>
    <w:p w14:paraId="44002798" w14:textId="1041947F"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Incident Reports must be completed whenever issues concerning criminal or behavioral actions, injury, inclement weather, fire, or property damage occur. A Report must be completed by (a) Person Reporting Incident and/or (b) Person(s) Involved in Incident. These reports must be submitted to the departmental manager within 24 hours of the incident occurring. The departmental manager must then complete the section of the report outlining action taken to resolve the issue. Incident Reports which are filed throughout the year are kept in the student</w:t>
      </w:r>
      <w:r w:rsidRPr="00865545">
        <w:rPr>
          <w:rFonts w:ascii="Avenir Book" w:hAnsi="Avenir Book" w:cs="Arial"/>
          <w:rtl/>
        </w:rPr>
        <w:t>’</w:t>
      </w:r>
      <w:r w:rsidRPr="00865545">
        <w:rPr>
          <w:rFonts w:ascii="Avenir Book" w:hAnsi="Avenir Book" w:cs="Arial"/>
        </w:rPr>
        <w:t xml:space="preserve">s respective file or with the Director of </w:t>
      </w:r>
      <w:r w:rsidR="00CA28E4">
        <w:rPr>
          <w:rFonts w:ascii="Avenir Book" w:hAnsi="Avenir Book" w:cs="Arial"/>
        </w:rPr>
        <w:t>Campus Affairs</w:t>
      </w:r>
      <w:r w:rsidRPr="00865545">
        <w:rPr>
          <w:rFonts w:ascii="Avenir Book" w:hAnsi="Avenir Book" w:cs="Arial"/>
        </w:rPr>
        <w:t>, depending on the incident.</w:t>
      </w:r>
    </w:p>
    <w:p w14:paraId="54FBBC3F"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 xml:space="preserve">Victims may submit a written request to view disciplinary results regarding proceedings against the accused. </w:t>
      </w:r>
    </w:p>
    <w:p w14:paraId="5871A868" w14:textId="77777777" w:rsidR="00D61461" w:rsidRPr="00865545" w:rsidRDefault="00D61461" w:rsidP="00FC6F11">
      <w:pPr>
        <w:spacing w:line="360" w:lineRule="auto"/>
        <w:rPr>
          <w:rFonts w:ascii="Avenir Book" w:eastAsia="Arial" w:hAnsi="Avenir Book"/>
        </w:rPr>
      </w:pPr>
      <w:r w:rsidRPr="00865545">
        <w:rPr>
          <w:rFonts w:ascii="Avenir Book" w:hAnsi="Avenir Book"/>
        </w:rPr>
        <w:lastRenderedPageBreak/>
        <w:t>CRIME BRIEFS</w:t>
      </w:r>
    </w:p>
    <w:p w14:paraId="1B5690B9"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The Crime Brief is published annually in this document on the F.I.R.S.T. Institute website no later than October 1st.</w:t>
      </w:r>
    </w:p>
    <w:p w14:paraId="62FAD51C"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The Crime Brief includes a summary of all criminal activity reported within a 1-mile radius of the institute. Below is a list of crimes the report must include per the Department of Education regulations. See the Definitions section for more details.</w:t>
      </w:r>
    </w:p>
    <w:p w14:paraId="4BCE6D16" w14:textId="77777777" w:rsidR="00D61461" w:rsidRPr="00865545" w:rsidRDefault="00D61461" w:rsidP="00FC6F11">
      <w:pPr>
        <w:pStyle w:val="Body"/>
        <w:tabs>
          <w:tab w:val="left" w:pos="3870"/>
          <w:tab w:val="left" w:pos="7200"/>
        </w:tabs>
        <w:spacing w:line="360" w:lineRule="auto"/>
        <w:rPr>
          <w:rFonts w:ascii="Avenir Book" w:eastAsia="Arial" w:hAnsi="Avenir Book" w:cs="Arial"/>
        </w:rPr>
      </w:pPr>
      <w:r w:rsidRPr="00865545">
        <w:rPr>
          <w:rFonts w:ascii="Avenir Book" w:eastAsia="Arial" w:hAnsi="Avenir Book" w:cs="Arial"/>
        </w:rPr>
        <w:t>Arson</w:t>
      </w:r>
      <w:r w:rsidRPr="00865545">
        <w:rPr>
          <w:rFonts w:ascii="Avenir Book" w:eastAsia="Arial" w:hAnsi="Avenir Book" w:cs="Arial"/>
        </w:rPr>
        <w:tab/>
        <w:t>Incest</w:t>
      </w:r>
      <w:r w:rsidRPr="00865545">
        <w:rPr>
          <w:rFonts w:ascii="Avenir Book" w:eastAsia="Arial" w:hAnsi="Avenir Book" w:cs="Arial"/>
        </w:rPr>
        <w:tab/>
        <w:t>Negligent Manslaughters</w:t>
      </w:r>
    </w:p>
    <w:p w14:paraId="493BBDA2" w14:textId="77777777" w:rsidR="00D61461" w:rsidRPr="00865545" w:rsidRDefault="00D61461" w:rsidP="00FC6F11">
      <w:pPr>
        <w:pStyle w:val="Body"/>
        <w:tabs>
          <w:tab w:val="left" w:pos="3870"/>
          <w:tab w:val="left" w:pos="7200"/>
        </w:tabs>
        <w:spacing w:line="360" w:lineRule="auto"/>
        <w:rPr>
          <w:rFonts w:ascii="Avenir Book" w:eastAsia="Arial" w:hAnsi="Avenir Book" w:cs="Arial"/>
        </w:rPr>
      </w:pPr>
      <w:r w:rsidRPr="00865545">
        <w:rPr>
          <w:rFonts w:ascii="Avenir Book" w:eastAsia="Arial" w:hAnsi="Avenir Book" w:cs="Arial"/>
        </w:rPr>
        <w:t>Aggravated Assaults</w:t>
      </w:r>
      <w:r w:rsidRPr="00865545">
        <w:rPr>
          <w:rFonts w:ascii="Avenir Book" w:eastAsia="Arial" w:hAnsi="Avenir Book" w:cs="Arial"/>
        </w:rPr>
        <w:tab/>
        <w:t>Intimidation Hate Crimes</w:t>
      </w:r>
      <w:r w:rsidRPr="00865545">
        <w:rPr>
          <w:rFonts w:ascii="Avenir Book" w:eastAsia="Arial" w:hAnsi="Avenir Book" w:cs="Arial"/>
        </w:rPr>
        <w:tab/>
        <w:t>Rape</w:t>
      </w:r>
    </w:p>
    <w:p w14:paraId="13E6C51F" w14:textId="77777777" w:rsidR="00D61461" w:rsidRPr="00865545" w:rsidRDefault="00D61461" w:rsidP="00FC6F11">
      <w:pPr>
        <w:pStyle w:val="Body"/>
        <w:tabs>
          <w:tab w:val="left" w:pos="3870"/>
          <w:tab w:val="left" w:pos="7200"/>
        </w:tabs>
        <w:spacing w:line="360" w:lineRule="auto"/>
        <w:rPr>
          <w:rFonts w:ascii="Avenir Book" w:eastAsia="Arial" w:hAnsi="Avenir Book" w:cs="Arial"/>
        </w:rPr>
      </w:pPr>
      <w:r w:rsidRPr="00865545">
        <w:rPr>
          <w:rFonts w:ascii="Avenir Book" w:eastAsia="Arial" w:hAnsi="Avenir Book" w:cs="Arial"/>
        </w:rPr>
        <w:t>Burglaries</w:t>
      </w:r>
      <w:r w:rsidRPr="00865545">
        <w:rPr>
          <w:rFonts w:ascii="Avenir Book" w:eastAsia="Arial" w:hAnsi="Avenir Book" w:cs="Arial"/>
        </w:rPr>
        <w:tab/>
        <w:t>Larceny Hate Crimes</w:t>
      </w:r>
      <w:r w:rsidRPr="00865545">
        <w:rPr>
          <w:rFonts w:ascii="Avenir Book" w:eastAsia="Arial" w:hAnsi="Avenir Book" w:cs="Arial"/>
        </w:rPr>
        <w:tab/>
        <w:t>Robberies</w:t>
      </w:r>
    </w:p>
    <w:p w14:paraId="172504DD" w14:textId="77777777" w:rsidR="00D61461" w:rsidRPr="00865545" w:rsidRDefault="00D61461" w:rsidP="00FC6F11">
      <w:pPr>
        <w:pStyle w:val="Body"/>
        <w:tabs>
          <w:tab w:val="left" w:pos="3240"/>
          <w:tab w:val="left" w:pos="3870"/>
          <w:tab w:val="left" w:pos="7200"/>
        </w:tabs>
        <w:spacing w:line="360" w:lineRule="auto"/>
        <w:rPr>
          <w:rFonts w:ascii="Avenir Book" w:eastAsia="Arial" w:hAnsi="Avenir Book" w:cs="Arial"/>
        </w:rPr>
      </w:pPr>
      <w:r w:rsidRPr="00865545">
        <w:rPr>
          <w:rFonts w:ascii="Avenir Book" w:eastAsia="Arial" w:hAnsi="Avenir Book" w:cs="Arial"/>
        </w:rPr>
        <w:t>Destruction/Damage/Vandalism Hate Crimes</w:t>
      </w:r>
      <w:r w:rsidRPr="00865545">
        <w:rPr>
          <w:rFonts w:ascii="Avenir Book" w:eastAsia="Arial" w:hAnsi="Avenir Book" w:cs="Arial"/>
        </w:rPr>
        <w:tab/>
        <w:t>Simple Assaults</w:t>
      </w:r>
      <w:r w:rsidRPr="00865545">
        <w:rPr>
          <w:rFonts w:ascii="Avenir Book" w:eastAsia="Arial" w:hAnsi="Avenir Book" w:cs="Arial"/>
        </w:rPr>
        <w:tab/>
        <w:t>Fondling</w:t>
      </w:r>
    </w:p>
    <w:p w14:paraId="02385A85" w14:textId="77777777" w:rsidR="00D61461" w:rsidRPr="00865545" w:rsidRDefault="00D61461" w:rsidP="00FC6F11">
      <w:pPr>
        <w:pStyle w:val="Body"/>
        <w:tabs>
          <w:tab w:val="left" w:pos="3240"/>
          <w:tab w:val="left" w:pos="3870"/>
          <w:tab w:val="left" w:pos="7200"/>
        </w:tabs>
        <w:spacing w:line="360" w:lineRule="auto"/>
        <w:rPr>
          <w:rFonts w:ascii="Avenir Book" w:eastAsia="Arial" w:hAnsi="Avenir Book" w:cs="Arial"/>
        </w:rPr>
      </w:pPr>
      <w:r w:rsidRPr="00865545">
        <w:rPr>
          <w:rFonts w:ascii="Avenir Book" w:eastAsia="Arial" w:hAnsi="Avenir Book" w:cs="Arial"/>
        </w:rPr>
        <w:t>Murder/Non-negligent Manslaughters</w:t>
      </w:r>
      <w:r w:rsidRPr="00865545">
        <w:rPr>
          <w:rFonts w:ascii="Avenir Book" w:eastAsia="Arial" w:hAnsi="Avenir Book" w:cs="Arial"/>
        </w:rPr>
        <w:tab/>
      </w:r>
      <w:r w:rsidRPr="00865545">
        <w:rPr>
          <w:rFonts w:ascii="Avenir Book" w:eastAsia="Arial" w:hAnsi="Avenir Book" w:cs="Arial"/>
        </w:rPr>
        <w:tab/>
        <w:t>Motor Vehicle Thefts</w:t>
      </w:r>
      <w:r w:rsidRPr="00865545">
        <w:rPr>
          <w:rFonts w:ascii="Avenir Book" w:eastAsia="Arial" w:hAnsi="Avenir Book" w:cs="Arial"/>
        </w:rPr>
        <w:tab/>
        <w:t>Statutory Rape</w:t>
      </w:r>
    </w:p>
    <w:p w14:paraId="46F557B0" w14:textId="77777777" w:rsidR="00D61461" w:rsidRPr="00865545" w:rsidRDefault="00D61461" w:rsidP="00FC6F11">
      <w:pPr>
        <w:pStyle w:val="Body"/>
        <w:tabs>
          <w:tab w:val="left" w:pos="3240"/>
          <w:tab w:val="left" w:pos="3870"/>
          <w:tab w:val="left" w:pos="7200"/>
        </w:tabs>
        <w:spacing w:line="360" w:lineRule="auto"/>
        <w:rPr>
          <w:rFonts w:ascii="Avenir Book" w:eastAsia="Arial" w:hAnsi="Avenir Book" w:cs="Arial"/>
        </w:rPr>
      </w:pPr>
      <w:r w:rsidRPr="00865545">
        <w:rPr>
          <w:rFonts w:ascii="Avenir Book" w:eastAsia="Arial" w:hAnsi="Avenir Book" w:cs="Arial"/>
        </w:rPr>
        <w:t>Domestic Violence</w:t>
      </w:r>
      <w:r w:rsidRPr="00865545">
        <w:rPr>
          <w:rFonts w:ascii="Avenir Book" w:eastAsia="Arial" w:hAnsi="Avenir Book" w:cs="Arial"/>
        </w:rPr>
        <w:tab/>
      </w:r>
      <w:r w:rsidRPr="00865545">
        <w:rPr>
          <w:rFonts w:ascii="Avenir Book" w:eastAsia="Arial" w:hAnsi="Avenir Book" w:cs="Arial"/>
        </w:rPr>
        <w:tab/>
        <w:t>Dating Violence</w:t>
      </w:r>
      <w:r w:rsidRPr="00865545">
        <w:rPr>
          <w:rFonts w:ascii="Avenir Book" w:eastAsia="Arial" w:hAnsi="Avenir Book" w:cs="Arial"/>
        </w:rPr>
        <w:tab/>
        <w:t>Stalking</w:t>
      </w:r>
    </w:p>
    <w:p w14:paraId="4D31DDB2" w14:textId="77777777" w:rsidR="00D61461" w:rsidRPr="00865545" w:rsidRDefault="00D61461" w:rsidP="00FC6F11">
      <w:pPr>
        <w:pStyle w:val="Heading3"/>
        <w:spacing w:line="360" w:lineRule="auto"/>
        <w:rPr>
          <w:rFonts w:ascii="Avenir Book" w:hAnsi="Avenir Book" w:cs="Arial"/>
          <w:sz w:val="18"/>
          <w:szCs w:val="18"/>
          <w:lang w:val="de-DE"/>
        </w:rPr>
      </w:pPr>
    </w:p>
    <w:p w14:paraId="0D12CF95" w14:textId="77777777" w:rsidR="00D61461" w:rsidRPr="00865545" w:rsidRDefault="00D61461" w:rsidP="00FC6F11">
      <w:pPr>
        <w:spacing w:line="360" w:lineRule="auto"/>
        <w:rPr>
          <w:rFonts w:ascii="Avenir Book" w:eastAsia="Arial" w:hAnsi="Avenir Book"/>
        </w:rPr>
      </w:pPr>
      <w:r w:rsidRPr="00865545">
        <w:rPr>
          <w:rFonts w:ascii="Avenir Book" w:hAnsi="Avenir Book"/>
          <w:lang w:val="de-DE"/>
        </w:rPr>
        <w:t>SAFETY ALERTS</w:t>
      </w:r>
    </w:p>
    <w:p w14:paraId="25B23968"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 xml:space="preserve">Safety Alerts are received from local law enforcement agencies which provide timely warnings about significant crimes impacting the institute as well as information to prevent victimization. </w:t>
      </w:r>
      <w:proofErr w:type="gramStart"/>
      <w:r w:rsidRPr="00865545">
        <w:rPr>
          <w:rFonts w:ascii="Avenir Book" w:hAnsi="Avenir Book" w:cs="Arial"/>
        </w:rPr>
        <w:t>i.e.</w:t>
      </w:r>
      <w:proofErr w:type="gramEnd"/>
      <w:r w:rsidRPr="00865545">
        <w:rPr>
          <w:rFonts w:ascii="Avenir Book" w:hAnsi="Avenir Book" w:cs="Arial"/>
        </w:rPr>
        <w:t xml:space="preserve"> rapist in the area, string of vehicle break-ins, etc. These Alerts are issued as follows:</w:t>
      </w:r>
    </w:p>
    <w:p w14:paraId="4151200D" w14:textId="77777777" w:rsidR="00D61461" w:rsidRPr="00865545" w:rsidRDefault="00D61461" w:rsidP="00FC6F11">
      <w:pPr>
        <w:pStyle w:val="Body"/>
        <w:numPr>
          <w:ilvl w:val="0"/>
          <w:numId w:val="7"/>
        </w:numPr>
        <w:spacing w:line="360" w:lineRule="auto"/>
        <w:rPr>
          <w:rFonts w:ascii="Avenir Book" w:hAnsi="Avenir Book" w:cs="Arial"/>
        </w:rPr>
      </w:pPr>
      <w:r w:rsidRPr="00865545">
        <w:rPr>
          <w:rFonts w:ascii="Avenir Book" w:hAnsi="Avenir Book" w:cs="Arial"/>
        </w:rPr>
        <w:t>Instructors make an announcement to each class notifying them of the situation and preventative measures.</w:t>
      </w:r>
    </w:p>
    <w:p w14:paraId="60476152" w14:textId="77777777" w:rsidR="00D61461" w:rsidRPr="00865545" w:rsidRDefault="00D61461" w:rsidP="00FC6F11">
      <w:pPr>
        <w:pStyle w:val="Body"/>
        <w:numPr>
          <w:ilvl w:val="0"/>
          <w:numId w:val="7"/>
        </w:numPr>
        <w:spacing w:line="360" w:lineRule="auto"/>
        <w:rPr>
          <w:rFonts w:ascii="Avenir Book" w:hAnsi="Avenir Book" w:cs="Arial"/>
        </w:rPr>
      </w:pPr>
      <w:r w:rsidRPr="00865545">
        <w:rPr>
          <w:rFonts w:ascii="Avenir Book" w:hAnsi="Avenir Book" w:cs="Arial"/>
        </w:rPr>
        <w:t>Copies of the bulletin are posted in the institute break room as applicable.</w:t>
      </w:r>
    </w:p>
    <w:p w14:paraId="2D6D7562"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 xml:space="preserve">Anyone with information warranting a Safety Alert should report the circumstances to the Police Department by phone, 407.539.6261, and to the Department Director. </w:t>
      </w:r>
    </w:p>
    <w:p w14:paraId="5B3D0E56" w14:textId="77777777" w:rsidR="00D61461" w:rsidRPr="00865545" w:rsidRDefault="00D61461" w:rsidP="00FC6F11">
      <w:pPr>
        <w:spacing w:line="360" w:lineRule="auto"/>
        <w:rPr>
          <w:rFonts w:ascii="Avenir Book" w:eastAsia="Arial" w:hAnsi="Avenir Book"/>
          <w:sz w:val="18"/>
          <w:szCs w:val="18"/>
        </w:rPr>
      </w:pPr>
      <w:r w:rsidRPr="00865545">
        <w:rPr>
          <w:rFonts w:ascii="Avenir Book" w:hAnsi="Avenir Book"/>
          <w:sz w:val="18"/>
          <w:szCs w:val="18"/>
          <w:lang w:val="de-DE"/>
        </w:rPr>
        <w:t>REGISTERED SEX OFFENDERS</w:t>
      </w:r>
    </w:p>
    <w:p w14:paraId="505BDBFF"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 xml:space="preserve">Below are links to two websites which contain a database of registered sex offenders. By entering an </w:t>
      </w:r>
      <w:proofErr w:type="gramStart"/>
      <w:r w:rsidRPr="00865545">
        <w:rPr>
          <w:rFonts w:ascii="Avenir Book" w:hAnsi="Avenir Book" w:cs="Arial"/>
        </w:rPr>
        <w:t>address</w:t>
      </w:r>
      <w:proofErr w:type="gramEnd"/>
      <w:r w:rsidRPr="00865545">
        <w:rPr>
          <w:rFonts w:ascii="Avenir Book" w:hAnsi="Avenir Book" w:cs="Arial"/>
        </w:rPr>
        <w:t xml:space="preserve"> it will pull up a map indicating how many registered sex offenders are located within a specified radius. </w:t>
      </w:r>
    </w:p>
    <w:p w14:paraId="6F13AEE9"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 xml:space="preserve">Results indicate whether the individual has been classified as a sexual predator or sexual offender under Florida law as a result of a conviction for a sex-related crime and/or a specified crime against children. </w:t>
      </w:r>
    </w:p>
    <w:p w14:paraId="612A0259"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b/>
          <w:bCs/>
        </w:rPr>
        <w:t>Florida Law Enforcement Website</w:t>
      </w:r>
      <w:r w:rsidRPr="00865545">
        <w:rPr>
          <w:rFonts w:ascii="Avenir Book" w:hAnsi="Avenir Book" w:cs="Arial"/>
          <w:lang w:val="ru-RU"/>
        </w:rPr>
        <w:t xml:space="preserve"> - </w:t>
      </w:r>
      <w:hyperlink r:id="rId15" w:history="1">
        <w:r w:rsidRPr="00865545">
          <w:rPr>
            <w:rStyle w:val="Hyperlink0"/>
            <w:rFonts w:ascii="Avenir Book" w:hAnsi="Avenir Book" w:cs="Arial"/>
            <w:lang w:val="it-IT"/>
          </w:rPr>
          <w:t>https://offender.fdle.state.fl.us/offender/sops/home.jsf;jsessionid=6KTE8gG-ecnWj4A-mizH-W9G07qERTNGMx-7bPRD.JUDASPRIESTSECONDARY</w:t>
        </w:r>
      </w:hyperlink>
    </w:p>
    <w:p w14:paraId="23A90B24"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b/>
          <w:bCs/>
        </w:rPr>
        <w:lastRenderedPageBreak/>
        <w:t>Orange County Sheriff</w:t>
      </w:r>
      <w:r w:rsidRPr="00865545">
        <w:rPr>
          <w:rFonts w:ascii="Avenir Book" w:hAnsi="Avenir Book" w:cs="Arial"/>
          <w:b/>
          <w:bCs/>
          <w:rtl/>
        </w:rPr>
        <w:t>’</w:t>
      </w:r>
      <w:r w:rsidRPr="00865545">
        <w:rPr>
          <w:rFonts w:ascii="Avenir Book" w:hAnsi="Avenir Book" w:cs="Arial"/>
          <w:b/>
          <w:bCs/>
        </w:rPr>
        <w:t>s Office Website</w:t>
      </w:r>
      <w:r w:rsidRPr="00865545">
        <w:rPr>
          <w:rFonts w:ascii="Avenir Book" w:hAnsi="Avenir Book" w:cs="Arial"/>
          <w:lang w:val="ru-RU"/>
        </w:rPr>
        <w:t xml:space="preserve"> - </w:t>
      </w:r>
      <w:hyperlink r:id="rId16" w:history="1">
        <w:r w:rsidRPr="00865545">
          <w:rPr>
            <w:rStyle w:val="Hyperlink"/>
            <w:rFonts w:ascii="Avenir Book" w:hAnsi="Avenir Book" w:cs="Arial"/>
            <w:lang w:val="ru-RU"/>
          </w:rPr>
          <w:t>https://www.ocso.com/en-us/Crime-Information</w:t>
        </w:r>
      </w:hyperlink>
    </w:p>
    <w:p w14:paraId="271D32C1" w14:textId="77777777" w:rsidR="00D61461" w:rsidRPr="00865545" w:rsidRDefault="00D61461" w:rsidP="00FC6F11">
      <w:pPr>
        <w:spacing w:line="360" w:lineRule="auto"/>
        <w:rPr>
          <w:rFonts w:ascii="Avenir Book" w:eastAsia="Arial" w:hAnsi="Avenir Book"/>
        </w:rPr>
      </w:pPr>
      <w:r w:rsidRPr="00865545">
        <w:rPr>
          <w:rFonts w:ascii="Avenir Book" w:hAnsi="Avenir Book"/>
        </w:rPr>
        <w:t>ADDITIONAL CRIME STATISTICS</w:t>
      </w:r>
    </w:p>
    <w:p w14:paraId="2630E550" w14:textId="77777777" w:rsidR="00D61461" w:rsidRPr="00865545" w:rsidRDefault="00D61461" w:rsidP="00FC6F11">
      <w:pPr>
        <w:pStyle w:val="Body"/>
        <w:spacing w:line="360" w:lineRule="auto"/>
        <w:rPr>
          <w:rFonts w:ascii="Avenir Book" w:eastAsia="Arial" w:hAnsi="Avenir Book" w:cs="Arial"/>
        </w:rPr>
      </w:pPr>
      <w:r w:rsidRPr="00865545">
        <w:rPr>
          <w:rFonts w:ascii="Avenir Book" w:hAnsi="Avenir Book" w:cs="Arial"/>
        </w:rPr>
        <w:t>Anyone interested may visit the Orange County Sheriff</w:t>
      </w:r>
      <w:r w:rsidRPr="00865545">
        <w:rPr>
          <w:rFonts w:ascii="Avenir Book" w:hAnsi="Avenir Book" w:cs="Arial"/>
          <w:rtl/>
        </w:rPr>
        <w:t>’</w:t>
      </w:r>
      <w:r w:rsidRPr="00865545">
        <w:rPr>
          <w:rFonts w:ascii="Avenir Book" w:hAnsi="Avenir Book" w:cs="Arial"/>
        </w:rPr>
        <w:t xml:space="preserve">s Office website at any time to view a list of criminal activity that has occurred during the past several months near the institute. To do so visit: </w:t>
      </w:r>
      <w:hyperlink r:id="rId17" w:history="1">
        <w:r w:rsidRPr="00865545">
          <w:rPr>
            <w:rStyle w:val="Hyperlink0"/>
            <w:rFonts w:ascii="Avenir Book" w:hAnsi="Avenir Book" w:cs="Arial"/>
            <w:lang w:val="de-DE"/>
          </w:rPr>
          <w:t>https://www.ocso.com/Crime-Information</w:t>
        </w:r>
      </w:hyperlink>
      <w:r w:rsidRPr="00865545">
        <w:rPr>
          <w:rFonts w:ascii="Avenir Book" w:hAnsi="Avenir Book" w:cs="Arial"/>
        </w:rPr>
        <w:t xml:space="preserve"> and input the necessary information below.</w:t>
      </w:r>
    </w:p>
    <w:p w14:paraId="3CDA07AD" w14:textId="77777777" w:rsidR="00D61461" w:rsidRPr="00865545" w:rsidRDefault="00D61461" w:rsidP="00FC6F11">
      <w:pPr>
        <w:spacing w:line="360" w:lineRule="auto"/>
        <w:ind w:firstLine="720"/>
        <w:rPr>
          <w:rFonts w:ascii="Avenir Book" w:hAnsi="Avenir Book" w:cs="Arial"/>
          <w:sz w:val="18"/>
          <w:szCs w:val="18"/>
        </w:rPr>
      </w:pPr>
      <w:r w:rsidRPr="00865545">
        <w:rPr>
          <w:rFonts w:ascii="Avenir Book" w:hAnsi="Avenir Book" w:cs="Arial"/>
          <w:sz w:val="18"/>
          <w:szCs w:val="18"/>
        </w:rPr>
        <w:t>Street Number – 423</w:t>
      </w:r>
    </w:p>
    <w:p w14:paraId="13655AFB" w14:textId="77777777" w:rsidR="00D61461" w:rsidRPr="00865545" w:rsidRDefault="00D61461" w:rsidP="00FC6F11">
      <w:pPr>
        <w:spacing w:line="360" w:lineRule="auto"/>
        <w:ind w:left="720"/>
        <w:rPr>
          <w:rFonts w:ascii="Avenir Book" w:hAnsi="Avenir Book" w:cs="Arial"/>
          <w:sz w:val="18"/>
          <w:szCs w:val="18"/>
        </w:rPr>
      </w:pPr>
      <w:proofErr w:type="gramStart"/>
      <w:r w:rsidRPr="00865545">
        <w:rPr>
          <w:rFonts w:ascii="Avenir Book" w:hAnsi="Avenir Book" w:cs="Arial"/>
          <w:sz w:val="18"/>
          <w:szCs w:val="18"/>
        </w:rPr>
        <w:t>Pre Direction</w:t>
      </w:r>
      <w:proofErr w:type="gramEnd"/>
      <w:r w:rsidRPr="00865545">
        <w:rPr>
          <w:rFonts w:ascii="Avenir Book" w:hAnsi="Avenir Book" w:cs="Arial"/>
          <w:sz w:val="18"/>
          <w:szCs w:val="18"/>
        </w:rPr>
        <w:t xml:space="preserve"> - S</w:t>
      </w:r>
      <w:r w:rsidRPr="00865545">
        <w:rPr>
          <w:rFonts w:ascii="Avenir Book" w:hAnsi="Avenir Book" w:cs="Arial"/>
          <w:sz w:val="18"/>
          <w:szCs w:val="18"/>
        </w:rPr>
        <w:tab/>
      </w:r>
      <w:r w:rsidRPr="00865545">
        <w:rPr>
          <w:rFonts w:ascii="Avenir Book" w:hAnsi="Avenir Book" w:cs="Arial"/>
          <w:sz w:val="18"/>
          <w:szCs w:val="18"/>
        </w:rPr>
        <w:tab/>
        <w:t>OR</w:t>
      </w:r>
      <w:r w:rsidRPr="00865545">
        <w:rPr>
          <w:rFonts w:ascii="Avenir Book" w:hAnsi="Avenir Book" w:cs="Arial"/>
          <w:sz w:val="18"/>
          <w:szCs w:val="18"/>
        </w:rPr>
        <w:tab/>
        <w:t>Zone -MTL14</w:t>
      </w:r>
      <w:r w:rsidRPr="00865545">
        <w:rPr>
          <w:rFonts w:ascii="Avenir Book" w:hAnsi="Avenir Book" w:cs="Arial"/>
          <w:sz w:val="18"/>
          <w:szCs w:val="18"/>
        </w:rPr>
        <w:br/>
        <w:t>Street Name - Keller</w:t>
      </w:r>
      <w:r w:rsidRPr="00865545">
        <w:rPr>
          <w:rFonts w:ascii="Avenir Book" w:hAnsi="Avenir Book" w:cs="Arial"/>
          <w:sz w:val="18"/>
          <w:szCs w:val="18"/>
        </w:rPr>
        <w:br/>
        <w:t>Street Type – RD</w:t>
      </w:r>
    </w:p>
    <w:p w14:paraId="32600E93" w14:textId="77777777" w:rsidR="00D61461" w:rsidRPr="00865545" w:rsidRDefault="00D61461" w:rsidP="00FC6F11">
      <w:pPr>
        <w:spacing w:line="360" w:lineRule="auto"/>
        <w:ind w:left="720"/>
        <w:rPr>
          <w:rFonts w:ascii="Avenir Book" w:hAnsi="Avenir Book" w:cs="Arial"/>
          <w:sz w:val="18"/>
          <w:szCs w:val="18"/>
        </w:rPr>
      </w:pPr>
    </w:p>
    <w:p w14:paraId="0C002D2F" w14:textId="1F11E7F9" w:rsidR="00D61461" w:rsidRPr="00FC6F11" w:rsidRDefault="00D61461" w:rsidP="00FC6F11">
      <w:pPr>
        <w:pStyle w:val="Body"/>
        <w:spacing w:line="360" w:lineRule="auto"/>
        <w:rPr>
          <w:rFonts w:ascii="Avenir Book" w:eastAsia="Arial" w:hAnsi="Avenir Book" w:cs="Arial"/>
        </w:rPr>
      </w:pPr>
      <w:r w:rsidRPr="00865545">
        <w:rPr>
          <w:rFonts w:ascii="Avenir Book" w:hAnsi="Avenir Book" w:cs="Arial"/>
        </w:rPr>
        <w:t xml:space="preserve">Another resource for viewing crime statistics is </w:t>
      </w:r>
      <w:hyperlink r:id="rId18" w:history="1">
        <w:r w:rsidRPr="00865545">
          <w:rPr>
            <w:rStyle w:val="Hyperlink1"/>
            <w:rFonts w:ascii="Avenir Book" w:hAnsi="Avenir Book" w:cs="Arial"/>
            <w:lang w:val="it-IT"/>
          </w:rPr>
          <w:t>www.spotcrime.com/fl/orlando</w:t>
        </w:r>
      </w:hyperlink>
      <w:r w:rsidRPr="00865545">
        <w:rPr>
          <w:rFonts w:ascii="Avenir Book" w:hAnsi="Avenir Book" w:cs="Arial"/>
        </w:rPr>
        <w:t>. Simply enter the address in question.</w:t>
      </w:r>
    </w:p>
    <w:p w14:paraId="7DD22123" w14:textId="77777777" w:rsidR="00D61461" w:rsidRPr="00865545" w:rsidRDefault="00D61461" w:rsidP="00FC6F11">
      <w:pPr>
        <w:pStyle w:val="Body"/>
        <w:suppressAutoHyphens w:val="0"/>
        <w:spacing w:after="0" w:line="360" w:lineRule="auto"/>
        <w:rPr>
          <w:rFonts w:ascii="Avenir Book" w:eastAsia="Helvetica" w:hAnsi="Avenir Book" w:cs="Arial"/>
        </w:rPr>
      </w:pPr>
      <w:r w:rsidRPr="00865545">
        <w:rPr>
          <w:rFonts w:ascii="Avenir Book" w:hAnsi="Avenir Book" w:cs="Arial"/>
        </w:rPr>
        <w:t>For additional crime statistics for the city of Orlando visit:</w:t>
      </w:r>
    </w:p>
    <w:p w14:paraId="014E3D58" w14:textId="77777777" w:rsidR="00D61461" w:rsidRPr="00865545" w:rsidRDefault="00D24F89" w:rsidP="00FC6F11">
      <w:pPr>
        <w:pStyle w:val="Body"/>
        <w:suppressAutoHyphens w:val="0"/>
        <w:spacing w:after="0" w:line="360" w:lineRule="auto"/>
        <w:rPr>
          <w:rFonts w:ascii="Avenir Book" w:eastAsia="Helvetica" w:hAnsi="Avenir Book" w:cs="Arial"/>
        </w:rPr>
      </w:pPr>
      <w:hyperlink r:id="rId19" w:anchor=".UnwCrZQ1ljE" w:history="1">
        <w:r w:rsidR="00D61461" w:rsidRPr="00865545">
          <w:rPr>
            <w:rStyle w:val="Hyperlink1"/>
            <w:rFonts w:ascii="Avenir Book" w:hAnsi="Avenir Book" w:cs="Arial"/>
          </w:rPr>
          <w:t>http://www.cityrating.com/crime-statistics/florida/orlando.html#.UnwCrZQ1ljE</w:t>
        </w:r>
      </w:hyperlink>
    </w:p>
    <w:p w14:paraId="319415BD" w14:textId="77777777" w:rsidR="00D61461" w:rsidRPr="00865545" w:rsidRDefault="00D61461" w:rsidP="00FC6F11">
      <w:pPr>
        <w:pStyle w:val="Body"/>
        <w:spacing w:line="360" w:lineRule="auto"/>
        <w:rPr>
          <w:rFonts w:ascii="Avenir Book" w:eastAsia="Arial" w:hAnsi="Avenir Book" w:cs="Arial"/>
          <w:b/>
          <w:bCs/>
        </w:rPr>
      </w:pPr>
    </w:p>
    <w:p w14:paraId="1912B30E" w14:textId="77777777" w:rsidR="00D61461" w:rsidRPr="00865545" w:rsidRDefault="00D61461" w:rsidP="00FC6F11">
      <w:pPr>
        <w:spacing w:line="360" w:lineRule="auto"/>
        <w:rPr>
          <w:rFonts w:ascii="Avenir Book" w:eastAsia="Arial" w:hAnsi="Avenir Book"/>
        </w:rPr>
      </w:pPr>
      <w:r w:rsidRPr="00865545">
        <w:rPr>
          <w:rFonts w:ascii="Avenir Book" w:hAnsi="Avenir Book"/>
        </w:rPr>
        <w:t>CONFIDENTIAL REPORTING PROCEDURE</w:t>
      </w:r>
    </w:p>
    <w:p w14:paraId="06E54CCD" w14:textId="77777777" w:rsidR="00D61461" w:rsidRPr="00865545" w:rsidRDefault="00D61461" w:rsidP="00FC6F11">
      <w:pPr>
        <w:pStyle w:val="Body"/>
        <w:spacing w:line="360" w:lineRule="auto"/>
        <w:contextualSpacing/>
        <w:rPr>
          <w:rStyle w:val="Hyperlink1"/>
          <w:rFonts w:ascii="Avenir Book" w:hAnsi="Avenir Book" w:cs="Arial"/>
          <w:lang w:val="it-IT"/>
        </w:rPr>
      </w:pPr>
      <w:r w:rsidRPr="00865545">
        <w:rPr>
          <w:rFonts w:ascii="Avenir Book" w:hAnsi="Avenir Book" w:cs="Arial"/>
        </w:rPr>
        <w:t xml:space="preserve">Any victim or witness of a crime that does not want to pursue action directly within the institute may still want to consider making a confidential report. If this is the case, details of the incident may be reported to any Police Officer without revealing personal identity by calling 321.235.5300 or emailing </w:t>
      </w:r>
      <w:hyperlink r:id="rId20" w:history="1">
        <w:r w:rsidRPr="00865545">
          <w:rPr>
            <w:rStyle w:val="Hyperlink1"/>
            <w:rFonts w:ascii="Avenir Book" w:hAnsi="Avenir Book" w:cs="Arial"/>
            <w:lang w:val="it-IT"/>
          </w:rPr>
          <w:t>opd@cityoforlando.net</w:t>
        </w:r>
      </w:hyperlink>
    </w:p>
    <w:p w14:paraId="52E6C7FC" w14:textId="77777777" w:rsidR="00865545" w:rsidRPr="00865545" w:rsidRDefault="00865545" w:rsidP="00FC6F11">
      <w:pPr>
        <w:pStyle w:val="Body"/>
        <w:spacing w:line="360" w:lineRule="auto"/>
        <w:contextualSpacing/>
        <w:rPr>
          <w:rStyle w:val="Hyperlink1"/>
          <w:rFonts w:ascii="Avenir Book" w:hAnsi="Avenir Book" w:cs="Arial"/>
          <w:lang w:val="it-IT"/>
        </w:rPr>
      </w:pPr>
    </w:p>
    <w:p w14:paraId="4D14C14F" w14:textId="0371E718" w:rsidR="00865545" w:rsidRPr="00865545" w:rsidRDefault="00865545" w:rsidP="00FC6F11">
      <w:pPr>
        <w:pStyle w:val="Heading1"/>
        <w:spacing w:line="360" w:lineRule="auto"/>
        <w:rPr>
          <w:rFonts w:ascii="Avenir Book" w:hAnsi="Avenir Book"/>
          <w:color w:val="7030A0"/>
          <w:lang w:val="pt-PT"/>
        </w:rPr>
      </w:pPr>
      <w:bookmarkStart w:id="5" w:name="_Toc83388107"/>
      <w:r w:rsidRPr="00865545">
        <w:rPr>
          <w:rFonts w:ascii="Avenir Book" w:hAnsi="Avenir Book"/>
          <w:color w:val="7030A0"/>
          <w:lang w:val="pt-PT"/>
        </w:rPr>
        <w:t>CAMPUS SECURITY</w:t>
      </w:r>
      <w:bookmarkEnd w:id="5"/>
    </w:p>
    <w:p w14:paraId="43BB29EF" w14:textId="77777777" w:rsidR="00865545" w:rsidRPr="00865545" w:rsidRDefault="00865545" w:rsidP="00FC6F11">
      <w:pPr>
        <w:spacing w:line="360" w:lineRule="auto"/>
        <w:rPr>
          <w:rFonts w:ascii="Avenir Book" w:hAnsi="Avenir Book"/>
          <w:lang w:val="pt-PT"/>
        </w:rPr>
      </w:pPr>
    </w:p>
    <w:p w14:paraId="4026D622" w14:textId="0E1EC268" w:rsidR="00865545" w:rsidRPr="00865545" w:rsidRDefault="00865545" w:rsidP="00FC6F11">
      <w:pPr>
        <w:spacing w:line="360" w:lineRule="auto"/>
        <w:rPr>
          <w:rFonts w:ascii="Avenir Book" w:eastAsia="Arial" w:hAnsi="Avenir Book"/>
        </w:rPr>
      </w:pPr>
      <w:r w:rsidRPr="00865545">
        <w:rPr>
          <w:rFonts w:ascii="Avenir Book" w:hAnsi="Avenir Book"/>
          <w:lang w:val="pt-PT"/>
        </w:rPr>
        <w:t>ID BADGES</w:t>
      </w:r>
    </w:p>
    <w:p w14:paraId="2CF1ADCB"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Every student/employee enrolled/working at F.I.R.S.T. Institute receives an ID Badge their first day of class/employment. This ID Badge is to be </w:t>
      </w:r>
      <w:proofErr w:type="gramStart"/>
      <w:r w:rsidRPr="00865545">
        <w:rPr>
          <w:rFonts w:ascii="Avenir Book" w:hAnsi="Avenir Book" w:cs="Arial"/>
        </w:rPr>
        <w:t>worn at all times</w:t>
      </w:r>
      <w:proofErr w:type="gramEnd"/>
      <w:r w:rsidRPr="00865545">
        <w:rPr>
          <w:rFonts w:ascii="Avenir Book" w:hAnsi="Avenir Book" w:cs="Arial"/>
        </w:rPr>
        <w:t xml:space="preserve"> while on campus to ensure no unauthorized visitors are on site. Students who forget, or lose, their badges must check in at the front desk to obtain a temporary name tag. Replacement badges may be purchased from administration. </w:t>
      </w:r>
    </w:p>
    <w:p w14:paraId="5DE0FB06" w14:textId="77777777" w:rsidR="00FC6F11" w:rsidRDefault="00FC6F11" w:rsidP="00FC6F11">
      <w:pPr>
        <w:spacing w:line="360" w:lineRule="auto"/>
        <w:contextualSpacing/>
        <w:rPr>
          <w:rFonts w:ascii="Avenir Book" w:hAnsi="Avenir Book"/>
        </w:rPr>
      </w:pPr>
    </w:p>
    <w:p w14:paraId="0D46E714" w14:textId="77777777" w:rsidR="00FC6F11" w:rsidRDefault="00FC6F11" w:rsidP="00FC6F11">
      <w:pPr>
        <w:spacing w:line="360" w:lineRule="auto"/>
        <w:contextualSpacing/>
        <w:rPr>
          <w:rFonts w:ascii="Avenir Book" w:hAnsi="Avenir Book"/>
        </w:rPr>
      </w:pPr>
    </w:p>
    <w:p w14:paraId="63488AA4" w14:textId="77777777" w:rsidR="00FC6F11" w:rsidRDefault="00FC6F11" w:rsidP="00FC6F11">
      <w:pPr>
        <w:spacing w:line="360" w:lineRule="auto"/>
        <w:contextualSpacing/>
        <w:rPr>
          <w:rFonts w:ascii="Avenir Book" w:hAnsi="Avenir Book"/>
        </w:rPr>
      </w:pPr>
    </w:p>
    <w:p w14:paraId="6D022870" w14:textId="741BA2FC" w:rsidR="00865545" w:rsidRPr="00865545" w:rsidRDefault="00865545" w:rsidP="00FC6F11">
      <w:pPr>
        <w:spacing w:line="360" w:lineRule="auto"/>
        <w:contextualSpacing/>
        <w:rPr>
          <w:rFonts w:ascii="Avenir Book" w:hAnsi="Avenir Book"/>
        </w:rPr>
      </w:pPr>
      <w:r w:rsidRPr="00865545">
        <w:rPr>
          <w:rFonts w:ascii="Avenir Book" w:hAnsi="Avenir Book"/>
        </w:rPr>
        <w:lastRenderedPageBreak/>
        <w:t>VISITORS</w:t>
      </w:r>
    </w:p>
    <w:p w14:paraId="2F6DD3D9" w14:textId="4A6A59C1" w:rsidR="00865545" w:rsidRPr="00865545" w:rsidRDefault="00865545" w:rsidP="00FC6F11">
      <w:pPr>
        <w:spacing w:line="360" w:lineRule="auto"/>
        <w:contextualSpacing/>
        <w:rPr>
          <w:rFonts w:ascii="Avenir Book" w:eastAsia="Arial" w:hAnsi="Avenir Book"/>
          <w:sz w:val="18"/>
          <w:szCs w:val="18"/>
        </w:rPr>
      </w:pPr>
      <w:r w:rsidRPr="00865545">
        <w:rPr>
          <w:rFonts w:ascii="Avenir Book" w:hAnsi="Avenir Book" w:cs="Arial"/>
          <w:sz w:val="18"/>
          <w:szCs w:val="18"/>
        </w:rPr>
        <w:t xml:space="preserve">To protect the institute from theft or frivolous lawsuits, only students and authorized visitors are permitted on property. This includes unauthorized salespersons or those collecting for charitable causes. Visits from friends/family should be kept to a minimum and not exceed fifteen (15) minutes. Employees and students are responsible for the conduct of their guests. No guests of students will be permitted on campus during class time. </w:t>
      </w:r>
    </w:p>
    <w:p w14:paraId="2364EE12" w14:textId="77777777" w:rsidR="00865545" w:rsidRPr="00865545" w:rsidRDefault="00865545" w:rsidP="00FC6F11">
      <w:pPr>
        <w:pStyle w:val="Body"/>
        <w:suppressAutoHyphens w:val="0"/>
        <w:spacing w:before="200" w:line="360" w:lineRule="auto"/>
        <w:rPr>
          <w:rFonts w:ascii="Avenir Book" w:eastAsia="Arial" w:hAnsi="Avenir Book" w:cs="Arial"/>
        </w:rPr>
      </w:pPr>
      <w:r w:rsidRPr="00865545">
        <w:rPr>
          <w:rFonts w:ascii="Avenir Book" w:hAnsi="Avenir Book" w:cs="Arial"/>
        </w:rPr>
        <w:t>All visitors must check in at the front desk to be issued a guest name tag for the duration of their visit. If the visitor is a guest of a student, the student will be retrieved in order to escort their guest to the proper area of the institute. Visitors will not be permitted to roam the halls without a name tag and escort. Students are not to bring guests to the institute without prior approval from their instructor, who should then notify reception. Guests of students are limited to 15 minutes; Employees must check with their Department Director regarding time limits for their guests.</w:t>
      </w:r>
    </w:p>
    <w:p w14:paraId="28FF9664" w14:textId="77777777" w:rsidR="00FC6F11" w:rsidRDefault="00FC6F11" w:rsidP="00FC6F11">
      <w:pPr>
        <w:spacing w:line="360" w:lineRule="auto"/>
        <w:rPr>
          <w:rFonts w:ascii="Avenir Book" w:hAnsi="Avenir Book"/>
        </w:rPr>
      </w:pPr>
    </w:p>
    <w:p w14:paraId="720DF1E4" w14:textId="5C544C4A" w:rsidR="00865545" w:rsidRPr="00865545" w:rsidRDefault="00865545" w:rsidP="00FC6F11">
      <w:pPr>
        <w:spacing w:line="360" w:lineRule="auto"/>
        <w:rPr>
          <w:rFonts w:ascii="Avenir Book" w:eastAsia="Arial" w:hAnsi="Avenir Book"/>
        </w:rPr>
      </w:pPr>
      <w:r w:rsidRPr="00865545">
        <w:rPr>
          <w:rFonts w:ascii="Avenir Book" w:hAnsi="Avenir Book"/>
        </w:rPr>
        <w:t>BUILDING SECURITY</w:t>
      </w:r>
    </w:p>
    <w:p w14:paraId="1C05B15D"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Front door access to the institute is open to the public from 9 a.m. to 6 p.m., Monday through Friday, while classes are in session. After 6 p.m., and before 9 a.m., the front door is locked. In addition, F.I.R.S.T. Institute utilizes a security camera system which monitors all critical areas of the building. Keys to the institute are issued to employees </w:t>
      </w:r>
      <w:r w:rsidRPr="00865545">
        <w:rPr>
          <w:rFonts w:ascii="Avenir Book" w:hAnsi="Avenir Book" w:cs="Arial"/>
          <w:i/>
          <w:iCs/>
        </w:rPr>
        <w:t>only,</w:t>
      </w:r>
      <w:r w:rsidRPr="00865545">
        <w:rPr>
          <w:rFonts w:ascii="Avenir Book" w:hAnsi="Avenir Book" w:cs="Arial"/>
        </w:rPr>
        <w:t xml:space="preserve"> based on a need for access. The loaning and/or duplication of keys is strictly prohibited. </w:t>
      </w:r>
    </w:p>
    <w:p w14:paraId="2172083D"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Maintenance of the institute is monitored by the Director of Campus Affairs who is responsible for overseeing all areas in a manner that minimizes hazardous conditions. Any potential safety issues, such as burnt-out lights, uneven flooring, frayed wires, etc., should be immediately reported to the Director of Campus Affairs or like on duty staff for prompt attention. The Director of Campus Affairs is available on-site Monday through Friday from 9 a.m. to 6 p.m.</w:t>
      </w:r>
    </w:p>
    <w:p w14:paraId="383ECD3C" w14:textId="77777777" w:rsidR="00FC6F11" w:rsidRDefault="00FC6F11" w:rsidP="00FC6F11">
      <w:pPr>
        <w:spacing w:line="360" w:lineRule="auto"/>
        <w:rPr>
          <w:rFonts w:ascii="Avenir Book" w:hAnsi="Avenir Book"/>
        </w:rPr>
      </w:pPr>
    </w:p>
    <w:p w14:paraId="2EB2E2A1" w14:textId="3C0C2045" w:rsidR="00865545" w:rsidRPr="00865545" w:rsidRDefault="00865545" w:rsidP="00FC6F11">
      <w:pPr>
        <w:spacing w:line="360" w:lineRule="auto"/>
        <w:rPr>
          <w:rFonts w:ascii="Avenir Book" w:eastAsia="Arial" w:hAnsi="Avenir Book"/>
        </w:rPr>
      </w:pPr>
      <w:r w:rsidRPr="00865545">
        <w:rPr>
          <w:rFonts w:ascii="Avenir Book" w:hAnsi="Avenir Book"/>
        </w:rPr>
        <w:t>CANCELLATION ANNOUNCEMENT</w:t>
      </w:r>
    </w:p>
    <w:p w14:paraId="1FAD057E" w14:textId="77777777" w:rsidR="00865545" w:rsidRPr="00865545" w:rsidRDefault="00865545" w:rsidP="00FC6F11">
      <w:pPr>
        <w:pStyle w:val="Body"/>
        <w:suppressAutoHyphens w:val="0"/>
        <w:spacing w:line="360" w:lineRule="auto"/>
        <w:rPr>
          <w:rFonts w:ascii="Avenir Book" w:eastAsia="Arial" w:hAnsi="Avenir Book" w:cs="Arial"/>
        </w:rPr>
      </w:pPr>
      <w:r w:rsidRPr="00865545">
        <w:rPr>
          <w:rFonts w:ascii="Avenir Book" w:hAnsi="Avenir Book" w:cs="Arial"/>
        </w:rPr>
        <w:t>Unless notified by a Department Director, employees are to report to work on all regularly scheduled days, regardless of weather conditions. If an employee is unable to report to work due to weather conditions, they must contact their Department Director as soon as possible.</w:t>
      </w:r>
    </w:p>
    <w:p w14:paraId="6D5A4DD0" w14:textId="0CFD0CFC" w:rsidR="00865545" w:rsidRPr="00FC6F11" w:rsidRDefault="00865545" w:rsidP="00FC6F11">
      <w:pPr>
        <w:pStyle w:val="Body"/>
        <w:suppressAutoHyphens w:val="0"/>
        <w:spacing w:line="360" w:lineRule="auto"/>
        <w:rPr>
          <w:rFonts w:ascii="Avenir Book" w:eastAsia="Arial" w:hAnsi="Avenir Book" w:cs="Arial"/>
        </w:rPr>
      </w:pPr>
      <w:r w:rsidRPr="00865545">
        <w:rPr>
          <w:rFonts w:ascii="Avenir Book" w:hAnsi="Avenir Book" w:cs="Arial"/>
        </w:rPr>
        <w:t xml:space="preserve">If the institute closes due to severe weather conditions, or another reason, employees will not be required to report to work and will be notified via mass email. Employees will be paid for that </w:t>
      </w:r>
      <w:proofErr w:type="gramStart"/>
      <w:r w:rsidRPr="00865545">
        <w:rPr>
          <w:rFonts w:ascii="Avenir Book" w:hAnsi="Avenir Book" w:cs="Arial"/>
        </w:rPr>
        <w:t>day</w:t>
      </w:r>
      <w:proofErr w:type="gramEnd"/>
      <w:r w:rsidRPr="00865545">
        <w:rPr>
          <w:rFonts w:ascii="Avenir Book" w:hAnsi="Avenir Book" w:cs="Arial"/>
        </w:rPr>
        <w:t xml:space="preserve"> and it will not be counted as a vacation day. Should an extreme weather situation occur, the Director will notify all employees of how the institute will be proceeding with regards to disruption of employment.</w:t>
      </w:r>
    </w:p>
    <w:p w14:paraId="429DD549" w14:textId="77777777" w:rsidR="00FC6F11" w:rsidRDefault="00FC6F11" w:rsidP="00FC6F11">
      <w:pPr>
        <w:spacing w:line="360" w:lineRule="auto"/>
        <w:rPr>
          <w:rFonts w:ascii="Avenir Book" w:hAnsi="Avenir Book"/>
        </w:rPr>
      </w:pPr>
    </w:p>
    <w:p w14:paraId="00F1A07B" w14:textId="20A059B2" w:rsidR="00865545" w:rsidRPr="00865545" w:rsidRDefault="00865545" w:rsidP="00FC6F11">
      <w:pPr>
        <w:spacing w:line="360" w:lineRule="auto"/>
        <w:rPr>
          <w:rFonts w:ascii="Avenir Book" w:eastAsia="Arial" w:hAnsi="Avenir Book"/>
        </w:rPr>
      </w:pPr>
      <w:r w:rsidRPr="00865545">
        <w:rPr>
          <w:rFonts w:ascii="Avenir Book" w:hAnsi="Avenir Book"/>
        </w:rPr>
        <w:lastRenderedPageBreak/>
        <w:t>EMERGENCY NOTIFICATION</w:t>
      </w:r>
    </w:p>
    <w:p w14:paraId="50A63918"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All instructors are required to always have their cellphones on them as a means for emergency contact. Should an incident arise, the employee involved may send an alert via cellphone to the Department Director.</w:t>
      </w:r>
    </w:p>
    <w:p w14:paraId="13E92038"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When a cellular alert is received by the Department Director, they will immediately begin implementing the necessary emergency procedure. Such procedure may involve calling or texting instructors conducting class to notify them of the situation if direct communication is not possible, or safe. </w:t>
      </w:r>
    </w:p>
    <w:p w14:paraId="006BAE82" w14:textId="77777777" w:rsidR="00FC6F11" w:rsidRDefault="00FC6F11" w:rsidP="00FC6F11">
      <w:pPr>
        <w:spacing w:line="360" w:lineRule="auto"/>
        <w:rPr>
          <w:rFonts w:ascii="Avenir Book" w:hAnsi="Avenir Book"/>
          <w:lang w:val="de-DE"/>
        </w:rPr>
      </w:pPr>
    </w:p>
    <w:p w14:paraId="7185C2C2" w14:textId="70FBA166" w:rsidR="00865545" w:rsidRPr="00865545" w:rsidRDefault="00865545" w:rsidP="00FC6F11">
      <w:pPr>
        <w:spacing w:line="360" w:lineRule="auto"/>
        <w:rPr>
          <w:rFonts w:ascii="Avenir Book" w:eastAsia="Arial" w:hAnsi="Avenir Book"/>
        </w:rPr>
      </w:pPr>
      <w:r w:rsidRPr="00865545">
        <w:rPr>
          <w:rFonts w:ascii="Avenir Book" w:hAnsi="Avenir Book"/>
          <w:lang w:val="de-DE"/>
        </w:rPr>
        <w:t>LAW ENFORCEMENT AGENCY</w:t>
      </w:r>
    </w:p>
    <w:p w14:paraId="63E49118" w14:textId="529F39DB" w:rsidR="00FC6F11" w:rsidRPr="00FC6F11" w:rsidRDefault="00865545" w:rsidP="00FC6F11">
      <w:pPr>
        <w:pStyle w:val="Body"/>
        <w:spacing w:line="360" w:lineRule="auto"/>
        <w:rPr>
          <w:rFonts w:ascii="Avenir Book" w:eastAsia="Arial" w:hAnsi="Avenir Book" w:cs="Arial"/>
        </w:rPr>
      </w:pPr>
      <w:r w:rsidRPr="00865545">
        <w:rPr>
          <w:rFonts w:ascii="Avenir Book" w:hAnsi="Avenir Book" w:cs="Arial"/>
        </w:rPr>
        <w:t>F.I.R.S.T. Institute does have security personnel on-site. These security personnel can be contacted through the front desk.  The Orlando Police Department is the direct line of contact for any emergency situations which may arise on campus. *There are no officially recognized student organizations with non-campus locations of F.I.R.S.T. Institute that are monitored by local police.</w:t>
      </w:r>
      <w:bookmarkStart w:id="6" w:name="_Toc83388108"/>
    </w:p>
    <w:p w14:paraId="7D3BFE92" w14:textId="3E126CCC" w:rsidR="004648CF" w:rsidRPr="004648CF" w:rsidRDefault="004648CF" w:rsidP="00FC6F11">
      <w:pPr>
        <w:pStyle w:val="Heading1"/>
        <w:spacing w:line="360" w:lineRule="auto"/>
        <w:rPr>
          <w:color w:val="7030A0"/>
        </w:rPr>
      </w:pPr>
      <w:r w:rsidRPr="004648CF">
        <w:rPr>
          <w:color w:val="7030A0"/>
        </w:rPr>
        <w:t>EMERGENCY PROCEDURES</w:t>
      </w:r>
      <w:bookmarkEnd w:id="6"/>
    </w:p>
    <w:bookmarkStart w:id="7" w:name="_Toc83388109"/>
    <w:p w14:paraId="7746DCA4" w14:textId="51D1EB48" w:rsidR="00865545" w:rsidRPr="00865545" w:rsidRDefault="00865545" w:rsidP="00FC6F11">
      <w:pPr>
        <w:pStyle w:val="Heading1"/>
        <w:spacing w:line="360" w:lineRule="auto"/>
        <w:rPr>
          <w:rFonts w:ascii="Avenir Book" w:hAnsi="Avenir Book" w:cs="Arial"/>
          <w:color w:val="942193"/>
        </w:rPr>
      </w:pPr>
      <w:r w:rsidRPr="00865545">
        <w:rPr>
          <w:rFonts w:ascii="Avenir Book" w:hAnsi="Avenir Book" w:cs="Arial"/>
          <w:noProof/>
          <w:color w:val="942193"/>
        </w:rPr>
        <mc:AlternateContent>
          <mc:Choice Requires="wpg">
            <w:drawing>
              <wp:inline distT="0" distB="0" distL="0" distR="0" wp14:anchorId="74C47594" wp14:editId="2FDFAE4B">
                <wp:extent cx="5918200" cy="425448"/>
                <wp:effectExtent l="0" t="0" r="12700" b="0"/>
                <wp:docPr id="1073741863" name="officeArt object" descr="Group"/>
                <wp:cNvGraphicFramePr/>
                <a:graphic xmlns:a="http://schemas.openxmlformats.org/drawingml/2006/main">
                  <a:graphicData uri="http://schemas.microsoft.com/office/word/2010/wordprocessingGroup">
                    <wpg:wgp>
                      <wpg:cNvGrpSpPr/>
                      <wpg:grpSpPr>
                        <a:xfrm>
                          <a:off x="0" y="0"/>
                          <a:ext cx="5918200" cy="425448"/>
                          <a:chOff x="0" y="0"/>
                          <a:chExt cx="5918200" cy="425447"/>
                        </a:xfrm>
                      </wpg:grpSpPr>
                      <wps:wsp>
                        <wps:cNvPr id="1073741854" name="Rounded Rectangle"/>
                        <wps:cNvSpPr/>
                        <wps:spPr>
                          <a:xfrm>
                            <a:off x="0" y="0"/>
                            <a:ext cx="1752600" cy="355600"/>
                          </a:xfrm>
                          <a:prstGeom prst="roundRect">
                            <a:avLst>
                              <a:gd name="adj" fmla="val 50000"/>
                            </a:avLst>
                          </a:prstGeom>
                          <a:solidFill>
                            <a:srgbClr val="A8AAA9"/>
                          </a:solidFill>
                          <a:ln w="12700" cap="flat">
                            <a:solidFill>
                              <a:srgbClr val="000000"/>
                            </a:solidFill>
                            <a:prstDash val="solid"/>
                            <a:miter lim="400000"/>
                          </a:ln>
                          <a:effectLst/>
                        </wps:spPr>
                        <wps:bodyPr/>
                      </wps:wsp>
                      <wps:wsp>
                        <wps:cNvPr id="1073741855" name="Rounded Rectangle"/>
                        <wps:cNvSpPr/>
                        <wps:spPr>
                          <a:xfrm>
                            <a:off x="2222500" y="0"/>
                            <a:ext cx="1447800" cy="355601"/>
                          </a:xfrm>
                          <a:prstGeom prst="roundRect">
                            <a:avLst>
                              <a:gd name="adj" fmla="val 50000"/>
                            </a:avLst>
                          </a:prstGeom>
                          <a:solidFill>
                            <a:srgbClr val="A8AAA9"/>
                          </a:solidFill>
                          <a:ln w="12700" cap="flat">
                            <a:solidFill>
                              <a:srgbClr val="000000"/>
                            </a:solidFill>
                            <a:prstDash val="solid"/>
                            <a:miter lim="400000"/>
                          </a:ln>
                          <a:effectLst/>
                        </wps:spPr>
                        <wps:bodyPr/>
                      </wps:wsp>
                      <wps:wsp>
                        <wps:cNvPr id="1073741856" name="Rounded Rectangle"/>
                        <wps:cNvSpPr/>
                        <wps:spPr>
                          <a:xfrm>
                            <a:off x="4165600" y="0"/>
                            <a:ext cx="1752600" cy="355600"/>
                          </a:xfrm>
                          <a:prstGeom prst="roundRect">
                            <a:avLst>
                              <a:gd name="adj" fmla="val 50000"/>
                            </a:avLst>
                          </a:prstGeom>
                          <a:solidFill>
                            <a:srgbClr val="A8AAA9"/>
                          </a:solidFill>
                          <a:ln w="12700" cap="flat">
                            <a:solidFill>
                              <a:srgbClr val="000000"/>
                            </a:solidFill>
                            <a:prstDash val="solid"/>
                            <a:miter lim="400000"/>
                          </a:ln>
                          <a:effectLst/>
                        </wps:spPr>
                        <wps:bodyPr/>
                      </wps:wsp>
                      <wpg:grpSp>
                        <wpg:cNvPr id="1073741862" name="Group"/>
                        <wpg:cNvGrpSpPr/>
                        <wpg:grpSpPr>
                          <a:xfrm>
                            <a:off x="76200" y="69850"/>
                            <a:ext cx="5740400" cy="355597"/>
                            <a:chOff x="0" y="0"/>
                            <a:chExt cx="5740400" cy="355597"/>
                          </a:xfrm>
                        </wpg:grpSpPr>
                        <wps:wsp>
                          <wps:cNvPr id="1073741857" name="If life-threatening, call 911"/>
                          <wps:cNvSpPr txBox="1"/>
                          <wps:spPr>
                            <a:xfrm>
                              <a:off x="0" y="0"/>
                              <a:ext cx="1612900" cy="190500"/>
                            </a:xfrm>
                            <a:prstGeom prst="rect">
                              <a:avLst/>
                            </a:prstGeom>
                            <a:noFill/>
                            <a:ln w="12700" cap="flat">
                              <a:noFill/>
                              <a:miter lim="400000"/>
                            </a:ln>
                            <a:effectLst/>
                          </wps:spPr>
                          <wps:txbx>
                            <w:txbxContent>
                              <w:p w14:paraId="72B306EC" w14:textId="77777777" w:rsidR="00865545" w:rsidRDefault="00865545" w:rsidP="00865545">
                                <w:pPr>
                                  <w:pStyle w:val="FreeForm"/>
                                </w:pPr>
                                <w:r>
                                  <w:rPr>
                                    <w:rFonts w:ascii="Helvetica Neue" w:hAnsi="Helvetica Neue"/>
                                    <w:b/>
                                    <w:bCs/>
                                    <w:sz w:val="20"/>
                                    <w:szCs w:val="20"/>
                                  </w:rPr>
                                  <w:t>If life-threatening, call 911</w:t>
                                </w:r>
                              </w:p>
                            </w:txbxContent>
                          </wps:txbx>
                          <wps:bodyPr wrap="square" lIns="0" tIns="0" rIns="0" bIns="0" numCol="1" anchor="t">
                            <a:noAutofit/>
                          </wps:bodyPr>
                        </wps:wsp>
                        <wps:wsp>
                          <wps:cNvPr id="1073741858" name="Notify Director"/>
                          <wps:cNvSpPr txBox="1"/>
                          <wps:spPr>
                            <a:xfrm>
                              <a:off x="2146300" y="0"/>
                              <a:ext cx="1447800" cy="355597"/>
                            </a:xfrm>
                            <a:prstGeom prst="rect">
                              <a:avLst/>
                            </a:prstGeom>
                            <a:noFill/>
                            <a:ln w="12700" cap="flat">
                              <a:noFill/>
                              <a:miter lim="400000"/>
                            </a:ln>
                            <a:effectLst/>
                          </wps:spPr>
                          <wps:txbx>
                            <w:txbxContent>
                              <w:p w14:paraId="5D3AEBC2" w14:textId="77777777" w:rsidR="00865545" w:rsidRPr="008C566B" w:rsidRDefault="00865545" w:rsidP="00865545">
                                <w:pPr>
                                  <w:pStyle w:val="FreeForm"/>
                                  <w:jc w:val="center"/>
                                  <w:rPr>
                                    <w:sz w:val="16"/>
                                    <w:szCs w:val="16"/>
                                  </w:rPr>
                                </w:pPr>
                                <w:r w:rsidRPr="00865545">
                                  <w:rPr>
                                    <w:rFonts w:ascii="Helvetica Neue" w:hAnsi="Helvetica Neue"/>
                                    <w:b/>
                                    <w:bCs/>
                                    <w:sz w:val="16"/>
                                    <w:szCs w:val="16"/>
                                  </w:rPr>
                                  <w:t>Notify Department Director</w:t>
                                </w:r>
                              </w:p>
                            </w:txbxContent>
                          </wps:txbx>
                          <wps:bodyPr wrap="square" lIns="0" tIns="0" rIns="0" bIns="0" numCol="1" anchor="t">
                            <a:noAutofit/>
                          </wps:bodyPr>
                        </wps:wsp>
                        <wps:wsp>
                          <wps:cNvPr id="1073741859" name="Complete Incident Report"/>
                          <wps:cNvSpPr txBox="1"/>
                          <wps:spPr>
                            <a:xfrm>
                              <a:off x="4114800" y="0"/>
                              <a:ext cx="1625600" cy="215900"/>
                            </a:xfrm>
                            <a:prstGeom prst="rect">
                              <a:avLst/>
                            </a:prstGeom>
                            <a:noFill/>
                            <a:ln w="12700" cap="flat">
                              <a:noFill/>
                              <a:miter lim="400000"/>
                            </a:ln>
                            <a:effectLst/>
                          </wps:spPr>
                          <wps:txbx>
                            <w:txbxContent>
                              <w:p w14:paraId="3CCC3530" w14:textId="77777777" w:rsidR="00865545" w:rsidRDefault="00865545" w:rsidP="00865545">
                                <w:pPr>
                                  <w:pStyle w:val="FreeForm"/>
                                </w:pPr>
                                <w:r>
                                  <w:rPr>
                                    <w:rFonts w:ascii="Helvetica Neue" w:hAnsi="Helvetica Neue"/>
                                    <w:b/>
                                    <w:bCs/>
                                    <w:sz w:val="20"/>
                                    <w:szCs w:val="20"/>
                                  </w:rPr>
                                  <w:t>Complete Incident Report</w:t>
                                </w:r>
                              </w:p>
                            </w:txbxContent>
                          </wps:txbx>
                          <wps:bodyPr wrap="square" lIns="0" tIns="0" rIns="0" bIns="0" numCol="1" anchor="t">
                            <a:noAutofit/>
                          </wps:bodyPr>
                        </wps:wsp>
                        <wps:wsp>
                          <wps:cNvPr id="1073741860" name="Line"/>
                          <wps:cNvCnPr/>
                          <wps:spPr>
                            <a:xfrm flipH="1" flipV="1">
                              <a:off x="1754038" y="101105"/>
                              <a:ext cx="259468" cy="695"/>
                            </a:xfrm>
                            <a:prstGeom prst="line">
                              <a:avLst/>
                            </a:prstGeom>
                            <a:noFill/>
                            <a:ln w="25400" cap="flat">
                              <a:solidFill>
                                <a:srgbClr val="000000"/>
                              </a:solidFill>
                              <a:prstDash val="solid"/>
                              <a:miter lim="400000"/>
                              <a:headEnd type="stealth" w="med" len="med"/>
                            </a:ln>
                            <a:effectLst/>
                          </wps:spPr>
                          <wps:bodyPr/>
                        </wps:wsp>
                        <wps:wsp>
                          <wps:cNvPr id="1073741861" name="Line"/>
                          <wps:cNvCnPr/>
                          <wps:spPr>
                            <a:xfrm flipH="1">
                              <a:off x="3678245" y="101798"/>
                              <a:ext cx="265661" cy="1"/>
                            </a:xfrm>
                            <a:prstGeom prst="line">
                              <a:avLst/>
                            </a:prstGeom>
                            <a:noFill/>
                            <a:ln w="25400" cap="flat">
                              <a:solidFill>
                                <a:srgbClr val="000000"/>
                              </a:solidFill>
                              <a:prstDash val="solid"/>
                              <a:miter lim="400000"/>
                              <a:headEnd type="stealth" w="med" len="med"/>
                            </a:ln>
                            <a:effectLst/>
                          </wps:spPr>
                          <wps:bodyPr/>
                        </wps:wsp>
                      </wpg:grpSp>
                    </wpg:wgp>
                  </a:graphicData>
                </a:graphic>
              </wp:inline>
            </w:drawing>
          </mc:Choice>
          <mc:Fallback>
            <w:pict>
              <v:group w14:anchorId="74C47594" id="_x0000_s1050" alt="Group" style="width:466pt;height:33.5pt;mso-position-horizontal-relative:char;mso-position-vertical-relative:line" coordsize="59182,4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">
                <v:roundrect id="Rounded Rectangle" o:spid="_x0000_s1051" style="position:absolute;width:17526;height:3556;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" fillcolor="#a8aaa9" strokeweight="1pt">
                  <v:stroke miterlimit="4" joinstyle="miter"/>
                </v:roundrect>
                <v:roundrect id="Rounded Rectangle" o:spid="_x0000_s1052" style="position:absolute;left:22225;width:14478;height:3556;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" fillcolor="#a8aaa9" strokeweight="1pt">
                  <v:stroke miterlimit="4" joinstyle="miter"/>
                </v:roundrect>
                <v:roundrect id="Rounded Rectangle" o:spid="_x0000_s1053" style="position:absolute;left:41656;width:17526;height:3556;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" fillcolor="#a8aaa9" strokeweight="1pt">
                  <v:stroke miterlimit="4" joinstyle="miter"/>
                </v:roundrect>
                <v:group id="Group" o:spid="_x0000_s1054" style="position:absolute;left:762;top:698;width:57404;height:3556" coordsize="57404,3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">
                  <v:shape id="If life-threatening, call 911" o:spid="_x0000_s1055" type="#_x0000_t202" style="position:absolute;width:16129;height:1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" filled="f" stroked="f" strokeweight="1pt">
                    <v:stroke miterlimit="4"/>
                    <v:textbox inset="0,0,0,0">
                      <w:txbxContent>
                        <w:p w14:paraId="72B306EC" w14:textId="77777777" w:rsidR="00865545" w:rsidRDefault="00865545" w:rsidP="00865545">
                          <w:pPr>
                            <w:pStyle w:val="FreeForm"/>
                          </w:pPr>
                          <w:r>
                            <w:rPr>
                              <w:rFonts w:ascii="Helvetica Neue" w:hAnsi="Helvetica Neue"/>
                              <w:b/>
                              <w:bCs/>
                              <w:sz w:val="20"/>
                              <w:szCs w:val="20"/>
                            </w:rPr>
                            <w:t>If life-threatening, call 911</w:t>
                          </w:r>
                        </w:p>
                      </w:txbxContent>
                    </v:textbox>
                  </v:shape>
                  <v:shape id="Notify Director" o:spid="_x0000_s1056" type="#_x0000_t202" style="position:absolute;left:21463;width:14478;height: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" filled="f" stroked="f" strokeweight="1pt">
                    <v:stroke miterlimit="4"/>
                    <v:textbox inset="0,0,0,0">
                      <w:txbxContent>
                        <w:p w14:paraId="5D3AEBC2" w14:textId="77777777" w:rsidR="00865545" w:rsidRPr="008C566B" w:rsidRDefault="00865545" w:rsidP="00865545">
                          <w:pPr>
                            <w:pStyle w:val="FreeForm"/>
                            <w:jc w:val="center"/>
                            <w:rPr>
                              <w:sz w:val="16"/>
                              <w:szCs w:val="16"/>
                            </w:rPr>
                          </w:pPr>
                          <w:r w:rsidRPr="00865545">
                            <w:rPr>
                              <w:rFonts w:ascii="Helvetica Neue" w:hAnsi="Helvetica Neue"/>
                              <w:b/>
                              <w:bCs/>
                              <w:sz w:val="16"/>
                              <w:szCs w:val="16"/>
                            </w:rPr>
                            <w:t>Notify Department Director</w:t>
                          </w:r>
                        </w:p>
                      </w:txbxContent>
                    </v:textbox>
                  </v:shape>
                  <v:shape id="Complete Incident Report" o:spid="_x0000_s1057" type="#_x0000_t202" style="position:absolute;left:41148;width:16256;height:2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" filled="f" stroked="f" strokeweight="1pt">
                    <v:stroke miterlimit="4"/>
                    <v:textbox inset="0,0,0,0">
                      <w:txbxContent>
                        <w:p w14:paraId="3CCC3530" w14:textId="77777777" w:rsidR="00865545" w:rsidRDefault="00865545" w:rsidP="00865545">
                          <w:pPr>
                            <w:pStyle w:val="FreeForm"/>
                          </w:pPr>
                          <w:r>
                            <w:rPr>
                              <w:rFonts w:ascii="Helvetica Neue" w:hAnsi="Helvetica Neue"/>
                              <w:b/>
                              <w:bCs/>
                              <w:sz w:val="20"/>
                              <w:szCs w:val="20"/>
                            </w:rPr>
                            <w:t>Complete Incident Report</w:t>
                          </w:r>
                        </w:p>
                      </w:txbxContent>
                    </v:textbox>
                  </v:shape>
                  <v:line id="Line" o:spid="_x0000_s1058" style="position:absolute;flip:x y;visibility:visible;mso-wrap-style:square" from="17540,1011" to="20135,1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" strokeweight="2pt">
                    <v:stroke startarrow="classic" miterlimit="4" joinstyle="miter"/>
                  </v:line>
                  <v:line id="Line" o:spid="_x0000_s1059" style="position:absolute;flip:x;visibility:visible;mso-wrap-style:square" from="36782,1017" to="39439,10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" strokeweight="2pt">
                    <v:stroke startarrow="classic" miterlimit="4" joinstyle="miter"/>
                  </v:line>
                </v:group>
                <w10:anchorlock/>
              </v:group>
            </w:pict>
          </mc:Fallback>
        </mc:AlternateContent>
      </w:r>
      <w:bookmarkEnd w:id="7"/>
    </w:p>
    <w:p w14:paraId="748B7404" w14:textId="77777777" w:rsidR="00865545" w:rsidRPr="00FC6F11" w:rsidRDefault="00865545" w:rsidP="00FC6F11">
      <w:pPr>
        <w:spacing w:line="360" w:lineRule="auto"/>
        <w:rPr>
          <w:rFonts w:ascii="Avenir Book" w:eastAsia="Arial" w:hAnsi="Avenir Book" w:cs="Arial"/>
          <w:sz w:val="16"/>
          <w:szCs w:val="16"/>
        </w:rPr>
      </w:pPr>
      <w:r w:rsidRPr="00FC6F11">
        <w:rPr>
          <w:rFonts w:ascii="Avenir Book" w:hAnsi="Avenir Book" w:cs="Arial"/>
          <w:sz w:val="16"/>
          <w:szCs w:val="16"/>
        </w:rPr>
        <w:t>In the case of emergencies, action will be taken immediately in accordance with the policies outlined in this manual.</w:t>
      </w:r>
    </w:p>
    <w:p w14:paraId="24EEAD2C" w14:textId="77777777" w:rsidR="00865545" w:rsidRPr="00FC6F11" w:rsidRDefault="00865545" w:rsidP="00FC6F11">
      <w:pPr>
        <w:pStyle w:val="ListParagraph"/>
        <w:numPr>
          <w:ilvl w:val="0"/>
          <w:numId w:val="13"/>
        </w:numPr>
        <w:spacing w:line="360" w:lineRule="auto"/>
        <w:contextualSpacing w:val="0"/>
        <w:rPr>
          <w:rFonts w:ascii="Avenir Book" w:eastAsia="Arial" w:hAnsi="Avenir Book" w:cs="Arial"/>
          <w:sz w:val="16"/>
          <w:szCs w:val="16"/>
        </w:rPr>
      </w:pPr>
      <w:r w:rsidRPr="00FC6F11">
        <w:rPr>
          <w:rFonts w:ascii="Avenir Book" w:hAnsi="Avenir Book" w:cs="Arial"/>
          <w:sz w:val="16"/>
          <w:szCs w:val="16"/>
        </w:rPr>
        <w:t>Information to disclose (to 911 and/or Department Director)</w:t>
      </w:r>
    </w:p>
    <w:p w14:paraId="7376443A" w14:textId="77777777" w:rsidR="00865545" w:rsidRPr="00FC6F11" w:rsidRDefault="00865545" w:rsidP="00FC6F11">
      <w:pPr>
        <w:pStyle w:val="Body"/>
        <w:spacing w:line="360" w:lineRule="auto"/>
        <w:rPr>
          <w:rFonts w:ascii="Avenir Book" w:eastAsia="Arial" w:hAnsi="Avenir Book" w:cs="Arial"/>
          <w:sz w:val="16"/>
          <w:szCs w:val="16"/>
        </w:rPr>
      </w:pPr>
      <w:r w:rsidRPr="00FC6F11">
        <w:rPr>
          <w:rFonts w:ascii="Avenir Book" w:eastAsia="Arial" w:hAnsi="Avenir Book" w:cs="Arial"/>
          <w:sz w:val="16"/>
          <w:szCs w:val="16"/>
        </w:rPr>
        <w:tab/>
      </w:r>
      <w:r w:rsidRPr="00FC6F11">
        <w:rPr>
          <w:rFonts w:ascii="Avenir Book" w:hAnsi="Avenir Book" w:cs="Arial"/>
          <w:b/>
          <w:bCs/>
          <w:sz w:val="16"/>
          <w:szCs w:val="16"/>
        </w:rPr>
        <w:t>Campus address</w:t>
      </w:r>
      <w:r w:rsidRPr="00FC6F11">
        <w:rPr>
          <w:rFonts w:ascii="Avenir Book" w:hAnsi="Avenir Book" w:cs="Arial"/>
          <w:sz w:val="16"/>
          <w:szCs w:val="16"/>
        </w:rPr>
        <w:t>: 423 S Keller Road, Orlando, FL 32810</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Exact location on campus where occurring</w:t>
      </w:r>
      <w:r w:rsidRPr="00FC6F11">
        <w:rPr>
          <w:rFonts w:ascii="Avenir Book" w:hAnsi="Avenir Book" w:cs="Arial"/>
          <w:sz w:val="16"/>
          <w:szCs w:val="16"/>
        </w:rPr>
        <w:t xml:space="preserve">: </w:t>
      </w:r>
      <w:r w:rsidRPr="00FC6F11">
        <w:rPr>
          <w:rFonts w:ascii="Avenir Book" w:hAnsi="Avenir Book" w:cs="Arial"/>
          <w:sz w:val="16"/>
          <w:szCs w:val="16"/>
          <w:lang w:val="it-IT"/>
        </w:rPr>
        <w:t>i.e. Studio A</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Nature of emergency</w:t>
      </w:r>
      <w:r w:rsidRPr="00FC6F11">
        <w:rPr>
          <w:rFonts w:ascii="Avenir Book" w:hAnsi="Avenir Book" w:cs="Arial"/>
          <w:sz w:val="16"/>
          <w:szCs w:val="16"/>
        </w:rPr>
        <w:t>: i.e. fire, medical, weapon</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How many people injured and extent of injuries</w:t>
      </w:r>
      <w:r w:rsidRPr="00FC6F11">
        <w:rPr>
          <w:rFonts w:ascii="Avenir Book" w:hAnsi="Avenir Book" w:cs="Arial"/>
          <w:sz w:val="16"/>
          <w:szCs w:val="16"/>
        </w:rPr>
        <w:t xml:space="preserve">: i.e. 1 male student had seizure, hit head during </w:t>
      </w:r>
      <w:r w:rsidRPr="00FC6F11">
        <w:rPr>
          <w:rFonts w:ascii="Avenir Book" w:hAnsi="Avenir Book" w:cs="Arial"/>
          <w:sz w:val="16"/>
          <w:szCs w:val="16"/>
        </w:rPr>
        <w:tab/>
      </w:r>
      <w:r w:rsidRPr="00FC6F11">
        <w:rPr>
          <w:rFonts w:ascii="Avenir Book" w:hAnsi="Avenir Book" w:cs="Arial"/>
          <w:sz w:val="16"/>
          <w:szCs w:val="16"/>
        </w:rPr>
        <w:tab/>
      </w:r>
      <w:r w:rsidRPr="00FC6F11">
        <w:rPr>
          <w:rFonts w:ascii="Avenir Book" w:hAnsi="Avenir Book" w:cs="Arial"/>
          <w:sz w:val="16"/>
          <w:szCs w:val="16"/>
        </w:rPr>
        <w:tab/>
      </w:r>
      <w:r w:rsidRPr="00FC6F11">
        <w:rPr>
          <w:rFonts w:ascii="Avenir Book" w:hAnsi="Avenir Book" w:cs="Arial"/>
          <w:sz w:val="16"/>
          <w:szCs w:val="16"/>
        </w:rPr>
        <w:tab/>
      </w:r>
      <w:r w:rsidRPr="00FC6F11">
        <w:rPr>
          <w:rFonts w:ascii="Avenir Book" w:hAnsi="Avenir Book" w:cs="Arial"/>
          <w:sz w:val="16"/>
          <w:szCs w:val="16"/>
        </w:rPr>
        <w:tab/>
      </w:r>
      <w:r w:rsidRPr="00FC6F11">
        <w:rPr>
          <w:rFonts w:ascii="Avenir Book" w:hAnsi="Avenir Book" w:cs="Arial"/>
          <w:sz w:val="16"/>
          <w:szCs w:val="16"/>
        </w:rPr>
        <w:tab/>
      </w:r>
      <w:r w:rsidRPr="00FC6F11">
        <w:rPr>
          <w:rFonts w:ascii="Avenir Book" w:hAnsi="Avenir Book" w:cs="Arial"/>
          <w:sz w:val="16"/>
          <w:szCs w:val="16"/>
        </w:rPr>
        <w:tab/>
        <w:t xml:space="preserve">     </w:t>
      </w:r>
      <w:r w:rsidRPr="00FC6F11">
        <w:rPr>
          <w:rFonts w:ascii="Avenir Book" w:hAnsi="Avenir Book" w:cs="Arial"/>
          <w:sz w:val="16"/>
          <w:szCs w:val="16"/>
        </w:rPr>
        <w:tab/>
        <w:t xml:space="preserve">      fall, no blood</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How did it happen:</w:t>
      </w:r>
      <w:r w:rsidRPr="00FC6F11">
        <w:rPr>
          <w:rFonts w:ascii="Avenir Book" w:hAnsi="Avenir Book" w:cs="Arial"/>
          <w:sz w:val="16"/>
          <w:szCs w:val="16"/>
        </w:rPr>
        <w:t xml:space="preserve"> i.e. student got upset with another and pulled weapon</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When did it happen:</w:t>
      </w:r>
      <w:r w:rsidRPr="00FC6F11">
        <w:rPr>
          <w:rFonts w:ascii="Avenir Book" w:hAnsi="Avenir Book" w:cs="Arial"/>
          <w:sz w:val="16"/>
          <w:szCs w:val="16"/>
        </w:rPr>
        <w:t xml:space="preserve"> i.e. just now</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Your name and contact information:</w:t>
      </w:r>
      <w:r w:rsidRPr="00FC6F11">
        <w:rPr>
          <w:rFonts w:ascii="Avenir Book" w:hAnsi="Avenir Book" w:cs="Arial"/>
          <w:sz w:val="16"/>
          <w:szCs w:val="16"/>
        </w:rPr>
        <w:t xml:space="preserve"> i.e. James Smith, Audio Instructor, 407.555.1111</w:t>
      </w:r>
      <w:r w:rsidRPr="00FC6F11">
        <w:rPr>
          <w:rFonts w:ascii="Avenir Book" w:eastAsia="Arial" w:hAnsi="Avenir Book" w:cs="Arial"/>
          <w:sz w:val="16"/>
          <w:szCs w:val="16"/>
        </w:rPr>
        <w:br/>
      </w:r>
      <w:r w:rsidRPr="00FC6F11">
        <w:rPr>
          <w:rFonts w:ascii="Avenir Book" w:eastAsia="Arial" w:hAnsi="Avenir Book" w:cs="Arial"/>
          <w:sz w:val="16"/>
          <w:szCs w:val="16"/>
        </w:rPr>
        <w:tab/>
      </w:r>
      <w:r w:rsidRPr="00FC6F11">
        <w:rPr>
          <w:rFonts w:ascii="Avenir Book" w:hAnsi="Avenir Book" w:cs="Arial"/>
          <w:b/>
          <w:bCs/>
          <w:sz w:val="16"/>
          <w:szCs w:val="16"/>
        </w:rPr>
        <w:t xml:space="preserve">Do not hang up with dispatcher, or leave premises, until instructed to do so. </w:t>
      </w:r>
    </w:p>
    <w:p w14:paraId="1B245DB5" w14:textId="77777777" w:rsidR="00865545" w:rsidRPr="00FC6F11" w:rsidRDefault="00865545" w:rsidP="00FC6F11">
      <w:pPr>
        <w:pStyle w:val="ListParagraph"/>
        <w:numPr>
          <w:ilvl w:val="0"/>
          <w:numId w:val="13"/>
        </w:numPr>
        <w:spacing w:line="360" w:lineRule="auto"/>
        <w:contextualSpacing w:val="0"/>
        <w:rPr>
          <w:rFonts w:ascii="Avenir Book" w:hAnsi="Avenir Book" w:cs="Arial"/>
          <w:sz w:val="16"/>
          <w:szCs w:val="16"/>
        </w:rPr>
      </w:pPr>
      <w:r w:rsidRPr="00FC6F11">
        <w:rPr>
          <w:rFonts w:ascii="Avenir Book" w:hAnsi="Avenir Book" w:cs="Arial"/>
          <w:sz w:val="16"/>
          <w:szCs w:val="16"/>
        </w:rPr>
        <w:t xml:space="preserve">Implement Emergency Procedure Indicated by Department Director </w:t>
      </w:r>
    </w:p>
    <w:p w14:paraId="5D2BAD50" w14:textId="77777777" w:rsidR="00865545" w:rsidRPr="00FC6F11" w:rsidRDefault="00865545" w:rsidP="00FC6F11">
      <w:pPr>
        <w:pStyle w:val="Body"/>
        <w:spacing w:line="360" w:lineRule="auto"/>
        <w:rPr>
          <w:rFonts w:ascii="Avenir Book" w:eastAsia="Arial" w:hAnsi="Avenir Book" w:cs="Arial"/>
          <w:b/>
          <w:bCs/>
          <w:sz w:val="16"/>
          <w:szCs w:val="16"/>
        </w:rPr>
      </w:pPr>
      <w:r w:rsidRPr="00FC6F11">
        <w:rPr>
          <w:rFonts w:ascii="Avenir Book" w:eastAsia="Arial" w:hAnsi="Avenir Book" w:cs="Arial"/>
          <w:sz w:val="16"/>
          <w:szCs w:val="16"/>
        </w:rPr>
        <w:tab/>
      </w:r>
      <w:r w:rsidRPr="00FC6F11">
        <w:rPr>
          <w:rFonts w:ascii="Avenir Book" w:hAnsi="Avenir Book" w:cs="Arial"/>
          <w:b/>
          <w:bCs/>
          <w:sz w:val="16"/>
          <w:szCs w:val="16"/>
          <w:lang w:val="es-ES_tradnl"/>
        </w:rPr>
        <w:t>Evacuation</w:t>
      </w:r>
    </w:p>
    <w:p w14:paraId="6FA4B79E" w14:textId="77777777" w:rsidR="00865545" w:rsidRPr="00FC6F11" w:rsidRDefault="00865545" w:rsidP="00FC6F11">
      <w:pPr>
        <w:pStyle w:val="Body"/>
        <w:spacing w:line="360" w:lineRule="auto"/>
        <w:rPr>
          <w:rFonts w:ascii="Avenir Book" w:eastAsia="Arial" w:hAnsi="Avenir Book" w:cs="Arial"/>
          <w:b/>
          <w:bCs/>
          <w:sz w:val="16"/>
          <w:szCs w:val="16"/>
        </w:rPr>
      </w:pPr>
      <w:r w:rsidRPr="00FC6F11">
        <w:rPr>
          <w:rFonts w:ascii="Avenir Book" w:eastAsia="Arial" w:hAnsi="Avenir Book" w:cs="Arial"/>
          <w:b/>
          <w:bCs/>
          <w:sz w:val="16"/>
          <w:szCs w:val="16"/>
        </w:rPr>
        <w:tab/>
        <w:t>Lockdown</w:t>
      </w:r>
    </w:p>
    <w:p w14:paraId="1D251546" w14:textId="77777777" w:rsidR="00865545" w:rsidRPr="00FC6F11" w:rsidRDefault="00865545" w:rsidP="00FC6F11">
      <w:pPr>
        <w:pStyle w:val="Body"/>
        <w:spacing w:line="360" w:lineRule="auto"/>
        <w:rPr>
          <w:rFonts w:ascii="Avenir Book" w:eastAsia="Arial" w:hAnsi="Avenir Book" w:cs="Arial"/>
          <w:b/>
          <w:bCs/>
          <w:sz w:val="16"/>
          <w:szCs w:val="16"/>
        </w:rPr>
      </w:pPr>
      <w:r w:rsidRPr="00FC6F11">
        <w:rPr>
          <w:rFonts w:ascii="Avenir Book" w:eastAsia="Arial" w:hAnsi="Avenir Book" w:cs="Arial"/>
          <w:b/>
          <w:bCs/>
          <w:sz w:val="16"/>
          <w:szCs w:val="16"/>
        </w:rPr>
        <w:tab/>
        <w:t>All Clear</w:t>
      </w:r>
    </w:p>
    <w:p w14:paraId="50ED47DE" w14:textId="7F4F3F93" w:rsidR="00865545" w:rsidRPr="00865545" w:rsidRDefault="00865545" w:rsidP="00FC6F11">
      <w:pPr>
        <w:spacing w:line="360" w:lineRule="auto"/>
        <w:rPr>
          <w:rFonts w:ascii="Avenir Book" w:eastAsia="Arial" w:hAnsi="Avenir Book"/>
        </w:rPr>
      </w:pPr>
      <w:r w:rsidRPr="00865545">
        <w:rPr>
          <w:rFonts w:ascii="Avenir Book" w:hAnsi="Avenir Book"/>
        </w:rPr>
        <w:lastRenderedPageBreak/>
        <w:t>EVACUATION PROCEDURE</w:t>
      </w:r>
    </w:p>
    <w:p w14:paraId="39EAEC30"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All students are made aware of the two exits during mandatory Orientation prior to beginning their program. All employees have been trained concerning evacuation plans and will promptly escort all occupants out of the building via the nearest exit.</w:t>
      </w:r>
    </w:p>
    <w:p w14:paraId="0473AD6E"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Once clear of the building, occupants go to the designated holding area and wait until the Department Director has conducted a head count. Each staff/faculty member is responsible for reporting to the Department Director an accurate head count of the visitors/students for which they are responsible. They must also note any students who were absent.</w:t>
      </w:r>
    </w:p>
    <w:p w14:paraId="64D10D15"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The designated holding area is located directly in front of the entrance for the building in the back of the parking lot.  No one is to re-enter the building for any reason until the Fire Department, or other responsible agency, has indicated that the building is safe for re-entry and the Department Director has issued the ALL CLEAR.</w:t>
      </w:r>
    </w:p>
    <w:p w14:paraId="42EFBA57" w14:textId="77777777" w:rsidR="00865545" w:rsidRPr="00865545" w:rsidRDefault="00865545" w:rsidP="00FC6F11">
      <w:pPr>
        <w:pStyle w:val="Heading3"/>
        <w:spacing w:line="360" w:lineRule="auto"/>
        <w:rPr>
          <w:rFonts w:ascii="Avenir Book" w:hAnsi="Avenir Book" w:cs="Arial"/>
          <w:lang w:val="es-ES_tradnl"/>
        </w:rPr>
      </w:pPr>
    </w:p>
    <w:p w14:paraId="01CC8209" w14:textId="77777777" w:rsidR="00865545" w:rsidRPr="00865545" w:rsidRDefault="00865545" w:rsidP="00FC6F11">
      <w:pPr>
        <w:spacing w:line="360" w:lineRule="auto"/>
        <w:rPr>
          <w:rFonts w:ascii="Avenir Book" w:eastAsia="Arial" w:hAnsi="Avenir Book"/>
        </w:rPr>
      </w:pPr>
      <w:r w:rsidRPr="00865545">
        <w:rPr>
          <w:rFonts w:ascii="Avenir Book" w:hAnsi="Avenir Book"/>
          <w:lang w:val="es-ES_tradnl"/>
        </w:rPr>
        <w:t>LOCKDOWN PROCEDURE</w:t>
      </w:r>
    </w:p>
    <w:p w14:paraId="1DA5525D"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Lockdown procedures vary depending on the severity of the situation. A basic lockdown involves the instructor ensuring all students remain in the classroom until the ALL CLEAR is given. </w:t>
      </w:r>
    </w:p>
    <w:p w14:paraId="6A556B03"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A more serious situation would require the instructor to close all doors to their classroom, move the students to the safest area within, do a headcount, turn out the lights, then notify the Department Director via cellphone if any students are missing and the current status.</w:t>
      </w:r>
    </w:p>
    <w:p w14:paraId="69F74FE4"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Regardless the severity of the situation, the instructor will inform the students that an emergency situation has </w:t>
      </w:r>
      <w:proofErr w:type="gramStart"/>
      <w:r w:rsidRPr="00865545">
        <w:rPr>
          <w:rFonts w:ascii="Avenir Book" w:hAnsi="Avenir Book" w:cs="Arial"/>
        </w:rPr>
        <w:t>occurred</w:t>
      </w:r>
      <w:proofErr w:type="gramEnd"/>
      <w:r w:rsidRPr="00865545">
        <w:rPr>
          <w:rFonts w:ascii="Avenir Book" w:hAnsi="Avenir Book" w:cs="Arial"/>
        </w:rPr>
        <w:t xml:space="preserve"> and everyone must remain calm and quiet in the classroom until further notice.</w:t>
      </w:r>
    </w:p>
    <w:p w14:paraId="4FC0DD0E" w14:textId="77777777" w:rsidR="00865545" w:rsidRPr="00865545" w:rsidRDefault="00865545" w:rsidP="00FC6F11">
      <w:pPr>
        <w:pStyle w:val="Body"/>
        <w:spacing w:line="360" w:lineRule="auto"/>
        <w:rPr>
          <w:rFonts w:ascii="Avenir Book" w:eastAsia="Arial" w:hAnsi="Avenir Book" w:cs="Arial"/>
        </w:rPr>
      </w:pPr>
      <w:r w:rsidRPr="00865545">
        <w:rPr>
          <w:rFonts w:ascii="Avenir Book" w:hAnsi="Avenir Book" w:cs="Arial"/>
        </w:rPr>
        <w:t xml:space="preserve">No one is to leave their area until the ALL CLEAR has been given by the Department Director. </w:t>
      </w:r>
    </w:p>
    <w:p w14:paraId="06A14713" w14:textId="77777777" w:rsidR="00865545" w:rsidRPr="00865545" w:rsidRDefault="00865545" w:rsidP="00FC6F11">
      <w:pPr>
        <w:spacing w:line="360" w:lineRule="auto"/>
        <w:rPr>
          <w:rFonts w:ascii="Avenir Book" w:hAnsi="Avenir Book"/>
        </w:rPr>
      </w:pPr>
    </w:p>
    <w:p w14:paraId="04F3DB70" w14:textId="77777777" w:rsidR="00865545" w:rsidRPr="00865545" w:rsidRDefault="00865545" w:rsidP="00FC6F11">
      <w:pPr>
        <w:spacing w:line="360" w:lineRule="auto"/>
        <w:rPr>
          <w:rFonts w:ascii="Avenir Book" w:eastAsia="Arial" w:hAnsi="Avenir Book"/>
        </w:rPr>
      </w:pPr>
      <w:r w:rsidRPr="00865545">
        <w:rPr>
          <w:rFonts w:ascii="Avenir Book" w:hAnsi="Avenir Book"/>
        </w:rPr>
        <w:t>INCIDENT SPECIFIC PROCEDURES</w:t>
      </w:r>
    </w:p>
    <w:p w14:paraId="1A35FCA1" w14:textId="77777777" w:rsidR="00865545" w:rsidRPr="00865545" w:rsidRDefault="00865545" w:rsidP="00FC6F11">
      <w:pPr>
        <w:pStyle w:val="ListParagraph"/>
        <w:numPr>
          <w:ilvl w:val="0"/>
          <w:numId w:val="14"/>
        </w:numPr>
        <w:spacing w:line="360" w:lineRule="auto"/>
        <w:rPr>
          <w:rFonts w:ascii="Avenir Book" w:hAnsi="Avenir Book"/>
          <w:sz w:val="18"/>
          <w:szCs w:val="18"/>
          <w:lang w:val="it-IT"/>
        </w:rPr>
      </w:pPr>
      <w:proofErr w:type="spellStart"/>
      <w:r w:rsidRPr="00865545">
        <w:rPr>
          <w:rFonts w:ascii="Avenir Book" w:hAnsi="Avenir Book"/>
          <w:sz w:val="18"/>
          <w:szCs w:val="18"/>
          <w:lang w:val="it-IT"/>
        </w:rPr>
        <w:t>Fire</w:t>
      </w:r>
      <w:proofErr w:type="spellEnd"/>
      <w:r w:rsidRPr="00865545">
        <w:rPr>
          <w:rFonts w:ascii="Avenir Book" w:hAnsi="Avenir Book"/>
          <w:sz w:val="18"/>
          <w:szCs w:val="18"/>
          <w:lang w:val="it-IT"/>
        </w:rPr>
        <w:t xml:space="preserve"> </w:t>
      </w:r>
    </w:p>
    <w:p w14:paraId="24297505"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If you start or notice the fire</w:t>
      </w:r>
    </w:p>
    <w:p w14:paraId="657B140F"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Clearly, and calmly, announce there is a fire and where it is located:</w:t>
      </w:r>
      <w:r w:rsidRPr="00865545">
        <w:rPr>
          <w:rFonts w:ascii="Avenir Book" w:hAnsi="Avenir Book" w:cs="Arial"/>
          <w:rtl/>
          <w:lang w:val="ar-SA"/>
        </w:rPr>
        <w:t xml:space="preserve"> “</w:t>
      </w:r>
      <w:r w:rsidRPr="00865545">
        <w:rPr>
          <w:rFonts w:ascii="Avenir Book" w:hAnsi="Avenir Book" w:cs="Arial"/>
        </w:rPr>
        <w:t>FIRE! There is a fire in Studio B!”</w:t>
      </w:r>
    </w:p>
    <w:p w14:paraId="3DBD7C16"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Do NOT attempt to fight the fire</w:t>
      </w:r>
    </w:p>
    <w:p w14:paraId="294E1C67"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Use fire extinguisher for personal safety only</w:t>
      </w:r>
    </w:p>
    <w:p w14:paraId="34A46F0A"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Exit through nearest exit</w:t>
      </w:r>
    </w:p>
    <w:p w14:paraId="2344A162"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lastRenderedPageBreak/>
        <w:t>Notify Department Director that you announced the fire and the location and cause (if known) of the fire</w:t>
      </w:r>
    </w:p>
    <w:p w14:paraId="1AF002C6"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If you are responding to fire announcement</w:t>
      </w:r>
    </w:p>
    <w:p w14:paraId="04A71510"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Evacuate the building and report to holding area</w:t>
      </w:r>
    </w:p>
    <w:p w14:paraId="18DFC3F5"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The last person leaving an area in the building should close the door behind them</w:t>
      </w:r>
    </w:p>
    <w:p w14:paraId="5B6D49DF" w14:textId="77777777" w:rsidR="00865545" w:rsidRPr="00865545" w:rsidRDefault="00865545" w:rsidP="00FC6F11">
      <w:pPr>
        <w:pStyle w:val="Body"/>
        <w:spacing w:after="80" w:line="360" w:lineRule="auto"/>
        <w:rPr>
          <w:rFonts w:ascii="Avenir Book" w:eastAsia="Arial" w:hAnsi="Avenir Book" w:cs="Arial"/>
        </w:rPr>
      </w:pPr>
      <w:r w:rsidRPr="00865545">
        <w:rPr>
          <w:rFonts w:ascii="Avenir Book" w:hAnsi="Avenir Book" w:cs="Arial"/>
          <w:i/>
          <w:iCs/>
        </w:rPr>
        <w:t xml:space="preserve">Any fire that is quickly extinguished must still be reported to the </w:t>
      </w:r>
      <w:r w:rsidRPr="00865545">
        <w:rPr>
          <w:rFonts w:ascii="Avenir Book" w:hAnsi="Avenir Book" w:cs="Arial"/>
        </w:rPr>
        <w:t>Department Director</w:t>
      </w:r>
      <w:r w:rsidRPr="00865545">
        <w:rPr>
          <w:rFonts w:ascii="Avenir Book" w:hAnsi="Avenir Book" w:cs="Arial"/>
          <w:i/>
          <w:iCs/>
        </w:rPr>
        <w:t xml:space="preserve"> for documentation and a thorough safety inspection conducted. </w:t>
      </w:r>
    </w:p>
    <w:p w14:paraId="0AB7CEE0"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Power Failure </w:t>
      </w:r>
    </w:p>
    <w:p w14:paraId="48881934"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Emergency lighting will kick on and Staff/Faculty will be issued flashlights</w:t>
      </w:r>
    </w:p>
    <w:p w14:paraId="283BB1B7"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Remain in classroom calmly and quietly until Department Director notifies you of the procedure</w:t>
      </w:r>
    </w:p>
    <w:p w14:paraId="151D7A72"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Medical Emergency/First Aid </w:t>
      </w:r>
    </w:p>
    <w:p w14:paraId="26EF2D66"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If life-threatening - contact 911 first, then Department Director (send student messenger if necessary)</w:t>
      </w:r>
    </w:p>
    <w:p w14:paraId="40AD6E8F"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Stay at location of emergency until rescue team arrives</w:t>
      </w:r>
    </w:p>
    <w:p w14:paraId="587728E2"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Initiate CPR/Basic First Aid, if necessary and qualified, exercising extreme caution</w:t>
      </w:r>
    </w:p>
    <w:p w14:paraId="6E684422"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Do NOT allow a student to administer medical attention to another student</w:t>
      </w:r>
    </w:p>
    <w:p w14:paraId="310ACAFB"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 xml:space="preserve">Evacuate area - Department Director will escort students to holding area </w:t>
      </w:r>
    </w:p>
    <w:p w14:paraId="0619D821"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Violent or Criminal Incident </w:t>
      </w:r>
    </w:p>
    <w:p w14:paraId="28850E68"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 xml:space="preserve">If incident poses danger of death or bodily injury, contact 911 first, then Department Director </w:t>
      </w:r>
    </w:p>
    <w:p w14:paraId="138669E6"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Report any suspicious behavior promptly to Department Director</w:t>
      </w:r>
    </w:p>
    <w:p w14:paraId="26996649"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Indicate nature of incident, location, description of persons involved, description of property involved, type of weapon, if any, and so on</w:t>
      </w:r>
    </w:p>
    <w:p w14:paraId="65F5CE2B"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Do NOT put yourself in harm’s way. Remove other innocent bystanders from altercation if possible.</w:t>
      </w:r>
    </w:p>
    <w:p w14:paraId="21F324AF"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Psychological Incident </w:t>
      </w:r>
    </w:p>
    <w:p w14:paraId="07D317FB" w14:textId="77777777" w:rsidR="00865545" w:rsidRPr="00865545" w:rsidRDefault="00865545" w:rsidP="00FC6F11">
      <w:pPr>
        <w:pStyle w:val="Body"/>
        <w:spacing w:after="80" w:line="360" w:lineRule="auto"/>
        <w:rPr>
          <w:rFonts w:ascii="Avenir Book" w:eastAsia="Arial" w:hAnsi="Avenir Book" w:cs="Arial"/>
          <w:b/>
          <w:bCs/>
        </w:rPr>
      </w:pPr>
      <w:r w:rsidRPr="00865545">
        <w:rPr>
          <w:rFonts w:ascii="Avenir Book" w:hAnsi="Avenir Book" w:cs="Arial"/>
        </w:rPr>
        <w:t xml:space="preserve">Pertains to situations when individual is threatening to harm themselves or others, suicidal behavior, etc. Also includes situations when individual is not acting in a rational manner, </w:t>
      </w:r>
      <w:proofErr w:type="gramStart"/>
      <w:r w:rsidRPr="00865545">
        <w:rPr>
          <w:rFonts w:ascii="Avenir Book" w:hAnsi="Avenir Book" w:cs="Arial"/>
        </w:rPr>
        <w:t>i.e.</w:t>
      </w:r>
      <w:proofErr w:type="gramEnd"/>
      <w:r w:rsidRPr="00865545">
        <w:rPr>
          <w:rFonts w:ascii="Avenir Book" w:hAnsi="Avenir Book" w:cs="Arial"/>
        </w:rPr>
        <w:t xml:space="preserve"> hallucinating, unable to effectively communicate with others, etc. </w:t>
      </w:r>
    </w:p>
    <w:p w14:paraId="484BB9D2" w14:textId="77777777" w:rsidR="00865545" w:rsidRPr="00865545" w:rsidRDefault="00865545" w:rsidP="00FC6F11">
      <w:pPr>
        <w:pStyle w:val="Body"/>
        <w:numPr>
          <w:ilvl w:val="1"/>
          <w:numId w:val="11"/>
        </w:numPr>
        <w:spacing w:after="80" w:line="360" w:lineRule="auto"/>
        <w:rPr>
          <w:rFonts w:ascii="Avenir Book" w:hAnsi="Avenir Book" w:cs="Arial"/>
        </w:rPr>
      </w:pPr>
      <w:r w:rsidRPr="00865545">
        <w:rPr>
          <w:rFonts w:ascii="Avenir Book" w:hAnsi="Avenir Book" w:cs="Arial"/>
        </w:rPr>
        <w:t>Do NOT try to handle the situation on your own</w:t>
      </w:r>
    </w:p>
    <w:p w14:paraId="1C248BA0" w14:textId="77777777" w:rsidR="00865545" w:rsidRPr="00865545" w:rsidRDefault="00865545" w:rsidP="00FC6F11">
      <w:pPr>
        <w:pStyle w:val="Body"/>
        <w:numPr>
          <w:ilvl w:val="1"/>
          <w:numId w:val="11"/>
        </w:numPr>
        <w:spacing w:after="80" w:line="360" w:lineRule="auto"/>
        <w:rPr>
          <w:rFonts w:ascii="Avenir Book" w:hAnsi="Avenir Book" w:cs="Arial"/>
        </w:rPr>
      </w:pPr>
      <w:r w:rsidRPr="00865545">
        <w:rPr>
          <w:rFonts w:ascii="Avenir Book" w:hAnsi="Avenir Book" w:cs="Arial"/>
        </w:rPr>
        <w:t>If life-threatening - contact 911 first, then Department Director</w:t>
      </w:r>
    </w:p>
    <w:p w14:paraId="410D46E7" w14:textId="77777777" w:rsidR="00865545" w:rsidRPr="00865545" w:rsidRDefault="00865545" w:rsidP="00FC6F11">
      <w:pPr>
        <w:pStyle w:val="Body"/>
        <w:numPr>
          <w:ilvl w:val="1"/>
          <w:numId w:val="11"/>
        </w:numPr>
        <w:spacing w:after="80" w:line="360" w:lineRule="auto"/>
        <w:rPr>
          <w:rFonts w:ascii="Avenir Book" w:hAnsi="Avenir Book" w:cs="Arial"/>
        </w:rPr>
      </w:pPr>
      <w:r w:rsidRPr="00865545">
        <w:rPr>
          <w:rFonts w:ascii="Avenir Book" w:hAnsi="Avenir Book" w:cs="Arial"/>
        </w:rPr>
        <w:t>Evacuate area - Department Director will escort students to holding area</w:t>
      </w:r>
    </w:p>
    <w:p w14:paraId="3565D43A"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Weapons and Firearms </w:t>
      </w:r>
    </w:p>
    <w:p w14:paraId="1E8B736A" w14:textId="77777777" w:rsidR="00865545" w:rsidRPr="00865545" w:rsidRDefault="00865545" w:rsidP="00FC6F11">
      <w:pPr>
        <w:pStyle w:val="Body"/>
        <w:spacing w:after="80" w:line="360" w:lineRule="auto"/>
        <w:rPr>
          <w:rFonts w:ascii="Avenir Book" w:eastAsia="Arial" w:hAnsi="Avenir Book" w:cs="Arial"/>
        </w:rPr>
      </w:pPr>
      <w:r w:rsidRPr="00865545">
        <w:rPr>
          <w:rFonts w:ascii="Avenir Book" w:hAnsi="Avenir Book" w:cs="Arial"/>
        </w:rPr>
        <w:lastRenderedPageBreak/>
        <w:t>*Per institute policy, no person shall possess or have any firearm, deadly weapon, or prohibited knife while present on any property owned or operated by F.I.R.S.T. Institute</w:t>
      </w:r>
    </w:p>
    <w:p w14:paraId="66D761C7"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Do NOT approach person with weapon</w:t>
      </w:r>
    </w:p>
    <w:p w14:paraId="6FCEF8F0"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Evacuate the area, if safe to do so, notifying others as you leave and directing to appropriate holding area</w:t>
      </w:r>
    </w:p>
    <w:p w14:paraId="723113BC"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Contact 911 first, then Department Director</w:t>
      </w:r>
    </w:p>
    <w:p w14:paraId="5FCEF993"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Remain out of area and take steps to prevent others from entering area</w:t>
      </w:r>
    </w:p>
    <w:p w14:paraId="224953FF"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Remain calm and quiet</w:t>
      </w:r>
    </w:p>
    <w:p w14:paraId="72281E13" w14:textId="77777777" w:rsidR="00865545" w:rsidRPr="00865545" w:rsidRDefault="00865545" w:rsidP="00FC6F11">
      <w:pPr>
        <w:pStyle w:val="Body"/>
        <w:numPr>
          <w:ilvl w:val="1"/>
          <w:numId w:val="12"/>
        </w:numPr>
        <w:spacing w:after="80" w:line="360" w:lineRule="auto"/>
        <w:rPr>
          <w:rFonts w:ascii="Avenir Book" w:hAnsi="Avenir Book" w:cs="Arial"/>
        </w:rPr>
      </w:pPr>
      <w:r w:rsidRPr="00865545">
        <w:rPr>
          <w:rFonts w:ascii="Avenir Book" w:hAnsi="Avenir Book" w:cs="Arial"/>
        </w:rPr>
        <w:t>Do NOT attempt to rescue others unless trained, or can reach them safely</w:t>
      </w:r>
    </w:p>
    <w:p w14:paraId="0816A0D6"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 xml:space="preserve">Bomb Threat </w:t>
      </w:r>
    </w:p>
    <w:p w14:paraId="6724F4CD"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If you receive the call directly, encourage caller to talk</w:t>
      </w:r>
    </w:p>
    <w:p w14:paraId="0FD04C1E"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 xml:space="preserve">When is it going to detonate? Where is it located? What type is it? What does it look like? Why did you place it? Keep them talking </w:t>
      </w:r>
      <w:proofErr w:type="gramStart"/>
      <w:r w:rsidRPr="00865545">
        <w:rPr>
          <w:rFonts w:ascii="Avenir Book" w:hAnsi="Avenir Book" w:cs="Arial"/>
        </w:rPr>
        <w:t>as long as</w:t>
      </w:r>
      <w:proofErr w:type="gramEnd"/>
      <w:r w:rsidRPr="00865545">
        <w:rPr>
          <w:rFonts w:ascii="Avenir Book" w:hAnsi="Avenir Book" w:cs="Arial"/>
        </w:rPr>
        <w:t xml:space="preserve"> possible and record as much of the following as you can:</w:t>
      </w:r>
    </w:p>
    <w:p w14:paraId="4504E71A" w14:textId="77777777" w:rsidR="00865545" w:rsidRPr="00865545" w:rsidRDefault="00865545" w:rsidP="00FC6F11">
      <w:pPr>
        <w:pStyle w:val="Body"/>
        <w:numPr>
          <w:ilvl w:val="3"/>
          <w:numId w:val="10"/>
        </w:numPr>
        <w:spacing w:after="80" w:line="360" w:lineRule="auto"/>
        <w:rPr>
          <w:rFonts w:ascii="Avenir Book" w:hAnsi="Avenir Book" w:cs="Arial"/>
        </w:rPr>
      </w:pPr>
      <w:r w:rsidRPr="00865545">
        <w:rPr>
          <w:rFonts w:ascii="Avenir Book" w:hAnsi="Avenir Book" w:cs="Arial"/>
        </w:rPr>
        <w:t>Time of call</w:t>
      </w:r>
    </w:p>
    <w:p w14:paraId="68229FDE" w14:textId="77777777" w:rsidR="00865545" w:rsidRPr="00865545" w:rsidRDefault="00865545" w:rsidP="00FC6F11">
      <w:pPr>
        <w:pStyle w:val="Body"/>
        <w:numPr>
          <w:ilvl w:val="3"/>
          <w:numId w:val="10"/>
        </w:numPr>
        <w:spacing w:after="80" w:line="360" w:lineRule="auto"/>
        <w:rPr>
          <w:rFonts w:ascii="Avenir Book" w:hAnsi="Avenir Book" w:cs="Arial"/>
        </w:rPr>
      </w:pPr>
      <w:r w:rsidRPr="00865545">
        <w:rPr>
          <w:rFonts w:ascii="Avenir Book" w:hAnsi="Avenir Book" w:cs="Arial"/>
        </w:rPr>
        <w:t>Approximate age and gender of caller</w:t>
      </w:r>
    </w:p>
    <w:p w14:paraId="135BF62C" w14:textId="77777777" w:rsidR="00865545" w:rsidRPr="00865545" w:rsidRDefault="00865545" w:rsidP="00FC6F11">
      <w:pPr>
        <w:pStyle w:val="Body"/>
        <w:numPr>
          <w:ilvl w:val="3"/>
          <w:numId w:val="10"/>
        </w:numPr>
        <w:spacing w:after="80" w:line="360" w:lineRule="auto"/>
        <w:rPr>
          <w:rFonts w:ascii="Avenir Book" w:hAnsi="Avenir Book" w:cs="Arial"/>
        </w:rPr>
      </w:pPr>
      <w:r w:rsidRPr="00865545">
        <w:rPr>
          <w:rFonts w:ascii="Avenir Book" w:hAnsi="Avenir Book" w:cs="Arial"/>
        </w:rPr>
        <w:t>Speech pattern, accent, or other distinguishing vocal traits</w:t>
      </w:r>
    </w:p>
    <w:p w14:paraId="49FFA663" w14:textId="77777777" w:rsidR="00865545" w:rsidRPr="00865545" w:rsidRDefault="00865545" w:rsidP="00FC6F11">
      <w:pPr>
        <w:pStyle w:val="Body"/>
        <w:numPr>
          <w:ilvl w:val="3"/>
          <w:numId w:val="10"/>
        </w:numPr>
        <w:spacing w:after="80" w:line="360" w:lineRule="auto"/>
        <w:rPr>
          <w:rFonts w:ascii="Avenir Book" w:hAnsi="Avenir Book" w:cs="Arial"/>
        </w:rPr>
      </w:pPr>
      <w:r w:rsidRPr="00865545">
        <w:rPr>
          <w:rFonts w:ascii="Avenir Book" w:hAnsi="Avenir Book" w:cs="Arial"/>
        </w:rPr>
        <w:t>Emotional state of caller</w:t>
      </w:r>
    </w:p>
    <w:p w14:paraId="6F9F0AD7" w14:textId="77777777" w:rsidR="00865545" w:rsidRPr="00865545" w:rsidRDefault="00865545" w:rsidP="00FC6F11">
      <w:pPr>
        <w:pStyle w:val="Body"/>
        <w:numPr>
          <w:ilvl w:val="3"/>
          <w:numId w:val="10"/>
        </w:numPr>
        <w:spacing w:after="80" w:line="360" w:lineRule="auto"/>
        <w:rPr>
          <w:rFonts w:ascii="Avenir Book" w:hAnsi="Avenir Book" w:cs="Arial"/>
        </w:rPr>
      </w:pPr>
      <w:r w:rsidRPr="00865545">
        <w:rPr>
          <w:rFonts w:ascii="Avenir Book" w:hAnsi="Avenir Book" w:cs="Arial"/>
        </w:rPr>
        <w:t>Background noises</w:t>
      </w:r>
    </w:p>
    <w:p w14:paraId="436FC301"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After caller hangs up, do NOT hang up your phone, use another to make any additional calls</w:t>
      </w:r>
    </w:p>
    <w:p w14:paraId="3198E298"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Contact 911 first, then Department Director</w:t>
      </w:r>
    </w:p>
    <w:p w14:paraId="5139A3E7"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Do not handle a suspicious object</w:t>
      </w:r>
    </w:p>
    <w:p w14:paraId="2B51C816" w14:textId="77777777" w:rsidR="00865545" w:rsidRPr="00865545" w:rsidRDefault="00865545" w:rsidP="00FC6F11">
      <w:pPr>
        <w:pStyle w:val="ListParagraph"/>
        <w:numPr>
          <w:ilvl w:val="0"/>
          <w:numId w:val="14"/>
        </w:numPr>
        <w:spacing w:line="360" w:lineRule="auto"/>
        <w:rPr>
          <w:rFonts w:ascii="Avenir Book" w:hAnsi="Avenir Book"/>
          <w:sz w:val="18"/>
          <w:szCs w:val="18"/>
          <w:lang w:val="pt-PT"/>
        </w:rPr>
      </w:pPr>
      <w:r w:rsidRPr="00865545">
        <w:rPr>
          <w:rFonts w:ascii="Avenir Book" w:hAnsi="Avenir Book"/>
          <w:sz w:val="18"/>
          <w:szCs w:val="18"/>
          <w:lang w:val="pt-PT"/>
        </w:rPr>
        <w:t xml:space="preserve">Tornado </w:t>
      </w:r>
    </w:p>
    <w:p w14:paraId="7B75AE6F"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Stay inside away from windows and outside walls, mirrors, glass, overhead fixtures, and unsecured objects, such as filing cabinets and bookcases</w:t>
      </w:r>
    </w:p>
    <w:p w14:paraId="6CB1CC3C"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 xml:space="preserve">The audio program computer labs and studios are the designated tornado shelter rooms in the building </w:t>
      </w:r>
    </w:p>
    <w:p w14:paraId="7BF519FF" w14:textId="77777777" w:rsidR="00865545" w:rsidRPr="00865545" w:rsidRDefault="00865545" w:rsidP="00FC6F11">
      <w:pPr>
        <w:pStyle w:val="ListParagraph"/>
        <w:numPr>
          <w:ilvl w:val="0"/>
          <w:numId w:val="14"/>
        </w:numPr>
        <w:spacing w:line="360" w:lineRule="auto"/>
        <w:rPr>
          <w:rFonts w:ascii="Avenir Book" w:hAnsi="Avenir Book"/>
          <w:sz w:val="18"/>
          <w:szCs w:val="18"/>
          <w:lang w:val="it-IT"/>
        </w:rPr>
      </w:pPr>
      <w:r w:rsidRPr="00865545">
        <w:rPr>
          <w:rFonts w:ascii="Avenir Book" w:hAnsi="Avenir Book"/>
          <w:sz w:val="18"/>
          <w:szCs w:val="18"/>
          <w:lang w:val="it-IT"/>
        </w:rPr>
        <w:t xml:space="preserve">Hurricane </w:t>
      </w:r>
    </w:p>
    <w:p w14:paraId="04F343C0"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Department Director will monitor development of hurricanes and advise on likelihood that storm and winds will impact campus</w:t>
      </w:r>
    </w:p>
    <w:p w14:paraId="037AD6D3"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 xml:space="preserve">If the decision is made that the institute should be closed, a mass email will be sent to inform staff and faculty. A voicemail will be left on the individual program </w:t>
      </w:r>
      <w:proofErr w:type="gramStart"/>
      <w:r w:rsidRPr="00865545">
        <w:rPr>
          <w:rFonts w:ascii="Avenir Book" w:hAnsi="Avenir Book" w:cs="Arial"/>
        </w:rPr>
        <w:t>voicemails</w:t>
      </w:r>
      <w:proofErr w:type="gramEnd"/>
      <w:r w:rsidRPr="00865545">
        <w:rPr>
          <w:rFonts w:ascii="Avenir Book" w:hAnsi="Avenir Book" w:cs="Arial"/>
        </w:rPr>
        <w:t xml:space="preserve"> so students are able to call in for information regarding the status of their class.</w:t>
      </w:r>
    </w:p>
    <w:p w14:paraId="1A90075D"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lastRenderedPageBreak/>
        <w:t>If the decision is made to close after staff, faculty, and students have already arrived, the following procedure will take place:</w:t>
      </w:r>
    </w:p>
    <w:p w14:paraId="227742CB"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Students and non-essential personnel should depart as soon as possible</w:t>
      </w:r>
    </w:p>
    <w:p w14:paraId="544A2E93" w14:textId="77777777" w:rsidR="00865545" w:rsidRPr="00865545" w:rsidRDefault="00865545" w:rsidP="00FC6F11">
      <w:pPr>
        <w:pStyle w:val="Body"/>
        <w:numPr>
          <w:ilvl w:val="2"/>
          <w:numId w:val="10"/>
        </w:numPr>
        <w:spacing w:after="80" w:line="360" w:lineRule="auto"/>
        <w:rPr>
          <w:rFonts w:ascii="Avenir Book" w:hAnsi="Avenir Book" w:cs="Arial"/>
        </w:rPr>
      </w:pPr>
      <w:r w:rsidRPr="00865545">
        <w:rPr>
          <w:rFonts w:ascii="Avenir Book" w:hAnsi="Avenir Book" w:cs="Arial"/>
        </w:rPr>
        <w:t>Remaining staff members will begin securing the building and critical data by unplugging all electronics, moving unsecured objects inside building to prevent debris damage from winds, etc.</w:t>
      </w:r>
    </w:p>
    <w:p w14:paraId="3CE9AC86"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After a storm, authorized personnel will conduct damage assessment and debris removal during first daylight hours following storm. Should the facility be in acceptable condition, classes will be reinstated via program voicemails. Faculty and staff will be notified via mass email.</w:t>
      </w:r>
    </w:p>
    <w:p w14:paraId="6B8C5277" w14:textId="77777777" w:rsidR="00865545" w:rsidRPr="00865545" w:rsidRDefault="00865545" w:rsidP="00FC6F11">
      <w:pPr>
        <w:pStyle w:val="ListParagraph"/>
        <w:numPr>
          <w:ilvl w:val="0"/>
          <w:numId w:val="14"/>
        </w:numPr>
        <w:spacing w:line="360" w:lineRule="auto"/>
        <w:rPr>
          <w:rFonts w:ascii="Avenir Book" w:hAnsi="Avenir Book"/>
          <w:sz w:val="18"/>
          <w:szCs w:val="18"/>
        </w:rPr>
      </w:pPr>
      <w:r w:rsidRPr="00865545">
        <w:rPr>
          <w:rFonts w:ascii="Avenir Book" w:hAnsi="Avenir Book"/>
          <w:sz w:val="18"/>
          <w:szCs w:val="18"/>
        </w:rPr>
        <w:t>All Clear</w:t>
      </w:r>
    </w:p>
    <w:p w14:paraId="01448B82" w14:textId="77777777" w:rsidR="00865545" w:rsidRPr="00865545" w:rsidRDefault="00865545" w:rsidP="00FC6F11">
      <w:pPr>
        <w:pStyle w:val="Body"/>
        <w:numPr>
          <w:ilvl w:val="1"/>
          <w:numId w:val="10"/>
        </w:numPr>
        <w:spacing w:after="80" w:line="360" w:lineRule="auto"/>
        <w:rPr>
          <w:rFonts w:ascii="Avenir Book" w:hAnsi="Avenir Book" w:cs="Arial"/>
        </w:rPr>
      </w:pPr>
      <w:r w:rsidRPr="00865545">
        <w:rPr>
          <w:rFonts w:ascii="Avenir Book" w:hAnsi="Avenir Book" w:cs="Arial"/>
        </w:rPr>
        <w:t xml:space="preserve">Once a situation has been neutralized, the Department Director </w:t>
      </w:r>
      <w:r w:rsidRPr="00865545">
        <w:rPr>
          <w:rFonts w:ascii="Avenir Book" w:hAnsi="Avenir Book" w:cs="Arial"/>
          <w:i/>
          <w:iCs/>
        </w:rPr>
        <w:t>only</w:t>
      </w:r>
      <w:r w:rsidRPr="00865545">
        <w:rPr>
          <w:rFonts w:ascii="Avenir Book" w:hAnsi="Avenir Book" w:cs="Arial"/>
        </w:rPr>
        <w:t xml:space="preserve"> must signal the ALL CLEAR. If the Department Director is not present, the next </w:t>
      </w:r>
      <w:proofErr w:type="gramStart"/>
      <w:r w:rsidRPr="00865545">
        <w:rPr>
          <w:rFonts w:ascii="Avenir Book" w:hAnsi="Avenir Book" w:cs="Arial"/>
        </w:rPr>
        <w:t>highest ranking</w:t>
      </w:r>
      <w:proofErr w:type="gramEnd"/>
      <w:r w:rsidRPr="00865545">
        <w:rPr>
          <w:rFonts w:ascii="Avenir Book" w:hAnsi="Avenir Book" w:cs="Arial"/>
        </w:rPr>
        <w:t xml:space="preserve"> employee will be responsible for filling the Director</w:t>
      </w:r>
      <w:r w:rsidRPr="00865545">
        <w:rPr>
          <w:rFonts w:ascii="Avenir Book" w:hAnsi="Avenir Book" w:cs="Arial"/>
          <w:rtl/>
        </w:rPr>
        <w:t>’</w:t>
      </w:r>
      <w:r w:rsidRPr="00865545">
        <w:rPr>
          <w:rFonts w:ascii="Avenir Book" w:hAnsi="Avenir Book" w:cs="Arial"/>
        </w:rPr>
        <w:t xml:space="preserve">s responsibilities. </w:t>
      </w:r>
    </w:p>
    <w:p w14:paraId="3DA89979" w14:textId="77777777" w:rsidR="00865545" w:rsidRPr="00865545" w:rsidRDefault="00865545" w:rsidP="00FC6F11">
      <w:pPr>
        <w:pStyle w:val="Body"/>
        <w:spacing w:line="360" w:lineRule="auto"/>
        <w:rPr>
          <w:rFonts w:ascii="Avenir Book" w:eastAsia="Arial" w:hAnsi="Avenir Book" w:cs="Arial"/>
          <w:b/>
          <w:bCs/>
        </w:rPr>
      </w:pPr>
    </w:p>
    <w:p w14:paraId="081486FC" w14:textId="77777777" w:rsidR="00865545" w:rsidRPr="00865545" w:rsidRDefault="00865545" w:rsidP="00FC6F11">
      <w:pPr>
        <w:pStyle w:val="Body"/>
        <w:spacing w:line="360" w:lineRule="auto"/>
        <w:rPr>
          <w:rFonts w:ascii="Avenir Book" w:eastAsia="Arial" w:hAnsi="Avenir Book" w:cs="Arial"/>
          <w:sz w:val="24"/>
          <w:szCs w:val="24"/>
        </w:rPr>
      </w:pPr>
      <w:r w:rsidRPr="00865545">
        <w:rPr>
          <w:rFonts w:ascii="Avenir Book" w:hAnsi="Avenir Book" w:cs="Arial"/>
          <w:sz w:val="24"/>
          <w:szCs w:val="24"/>
        </w:rPr>
        <w:t>CONTINUITY OF OPERATIONS IN THE EVENT OF AN EMERGENCY</w:t>
      </w:r>
    </w:p>
    <w:p w14:paraId="2AA40873" w14:textId="77777777" w:rsidR="00865545" w:rsidRDefault="00865545" w:rsidP="00FC6F11">
      <w:pPr>
        <w:pStyle w:val="Body"/>
        <w:spacing w:line="360" w:lineRule="auto"/>
        <w:rPr>
          <w:rFonts w:ascii="Avenir Book" w:hAnsi="Avenir Book" w:cs="Arial"/>
        </w:rPr>
      </w:pPr>
      <w:r w:rsidRPr="00865545">
        <w:rPr>
          <w:rFonts w:ascii="Avenir Book" w:hAnsi="Avenir Book" w:cs="Arial"/>
        </w:rPr>
        <w:t xml:space="preserve">After an emergency, authorized personnel will conduct a damage assessment as soon as safely possible following the event. Should the facility be in acceptable condition, operations will be reinstated immediately. Should the facility </w:t>
      </w:r>
      <w:r w:rsidRPr="00865545">
        <w:rPr>
          <w:rFonts w:ascii="Avenir Book" w:hAnsi="Avenir Book" w:cs="Arial"/>
          <w:i/>
          <w:iCs/>
        </w:rPr>
        <w:t>not</w:t>
      </w:r>
      <w:r w:rsidRPr="00865545">
        <w:rPr>
          <w:rFonts w:ascii="Avenir Book" w:hAnsi="Avenir Book" w:cs="Arial"/>
        </w:rPr>
        <w:t xml:space="preserve"> be in acceptable condition, authorized personnel will attempt to make alternate arrangements to resume operations or make the determination to either postpone or cancel continuation of operations. </w:t>
      </w:r>
    </w:p>
    <w:p w14:paraId="6C870903" w14:textId="77777777" w:rsidR="00AA71BA" w:rsidRDefault="00AA71BA" w:rsidP="00FC6F11">
      <w:pPr>
        <w:pStyle w:val="Body"/>
        <w:spacing w:line="360" w:lineRule="auto"/>
        <w:rPr>
          <w:rFonts w:ascii="Avenir Book" w:hAnsi="Avenir Book" w:cs="Arial"/>
        </w:rPr>
      </w:pPr>
    </w:p>
    <w:p w14:paraId="0244C74F" w14:textId="77777777" w:rsidR="00AA71BA" w:rsidRDefault="00AA71BA" w:rsidP="00FC6F11">
      <w:pPr>
        <w:pStyle w:val="Heading1"/>
        <w:spacing w:line="360" w:lineRule="auto"/>
        <w:rPr>
          <w:color w:val="7030A0"/>
        </w:rPr>
      </w:pPr>
      <w:bookmarkStart w:id="8" w:name="_Toc83388110"/>
      <w:r w:rsidRPr="00AA71BA">
        <w:rPr>
          <w:color w:val="7030A0"/>
        </w:rPr>
        <w:t>POLICIES</w:t>
      </w:r>
      <w:bookmarkEnd w:id="8"/>
    </w:p>
    <w:p w14:paraId="1E7EFB5F" w14:textId="77777777" w:rsidR="00AA71BA" w:rsidRDefault="00AA71BA" w:rsidP="00FC6F11">
      <w:pPr>
        <w:spacing w:line="360" w:lineRule="auto"/>
      </w:pPr>
    </w:p>
    <w:p w14:paraId="087E25F6" w14:textId="77777777" w:rsidR="00AA71BA" w:rsidRPr="00AA71BA" w:rsidRDefault="00AA71BA" w:rsidP="00FC6F11">
      <w:pPr>
        <w:spacing w:line="360" w:lineRule="auto"/>
        <w:rPr>
          <w:rFonts w:ascii="Avenir Book" w:eastAsia="Arial" w:hAnsi="Avenir Book"/>
        </w:rPr>
      </w:pPr>
      <w:r w:rsidRPr="00AA71BA">
        <w:rPr>
          <w:rFonts w:ascii="Avenir Book" w:hAnsi="Avenir Book"/>
          <w:lang w:val="de-DE"/>
        </w:rPr>
        <w:t>EMERGENCY PROCEDURES REVIEW</w:t>
      </w:r>
    </w:p>
    <w:p w14:paraId="6A82F58D"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 xml:space="preserve">It is the policy of F.I.R.S.T. Institute that the information contained in this document shall be made available to all new employees when issued their Employee Handbook, and to all current employees annually in October. New students are given the link to access this document online during their Orientation session. Prospective students may access this document as well via the institute website, </w:t>
      </w:r>
      <w:hyperlink r:id="rId21" w:history="1">
        <w:r w:rsidRPr="00AA71BA">
          <w:rPr>
            <w:rStyle w:val="Hyperlink1"/>
            <w:rFonts w:ascii="Avenir Book" w:hAnsi="Avenir Book" w:cs="Arial"/>
          </w:rPr>
          <w:t>www.first.edu</w:t>
        </w:r>
      </w:hyperlink>
      <w:r w:rsidRPr="00AA71BA">
        <w:rPr>
          <w:rFonts w:ascii="Avenir Book" w:hAnsi="Avenir Book" w:cs="Arial"/>
        </w:rPr>
        <w:t>. A hard copy of this document is also posted on campus on both the student bulletin board and faculty/staff bulletin board.</w:t>
      </w:r>
    </w:p>
    <w:p w14:paraId="3D13225A" w14:textId="5CBBB56F" w:rsidR="00AA71BA" w:rsidRPr="00AA71BA" w:rsidRDefault="00AA71BA" w:rsidP="00FC6F11">
      <w:pPr>
        <w:pStyle w:val="Body"/>
        <w:spacing w:line="360" w:lineRule="auto"/>
        <w:rPr>
          <w:rFonts w:ascii="Avenir Book" w:hAnsi="Avenir Book" w:cs="Arial"/>
        </w:rPr>
      </w:pPr>
      <w:r w:rsidRPr="00AA71BA">
        <w:rPr>
          <w:rFonts w:ascii="Avenir Book" w:hAnsi="Avenir Book" w:cs="Arial"/>
        </w:rPr>
        <w:t xml:space="preserve">Furthermore, every September, the </w:t>
      </w:r>
      <w:r w:rsidR="00CA28E4">
        <w:rPr>
          <w:rFonts w:ascii="Avenir Book" w:hAnsi="Avenir Book" w:cs="Arial"/>
        </w:rPr>
        <w:t>Administration</w:t>
      </w:r>
      <w:r w:rsidRPr="00AA71BA">
        <w:rPr>
          <w:rFonts w:ascii="Avenir Book" w:hAnsi="Avenir Book" w:cs="Arial"/>
        </w:rPr>
        <w:t xml:space="preserve"> shall review this Security and Fire Safety Report, notate any improvements necessary, obtain approval from the </w:t>
      </w:r>
      <w:r w:rsidR="00CA28E4">
        <w:rPr>
          <w:rFonts w:ascii="Avenir Book" w:hAnsi="Avenir Book" w:cs="Arial"/>
        </w:rPr>
        <w:t>President</w:t>
      </w:r>
      <w:r w:rsidRPr="00AA71BA">
        <w:rPr>
          <w:rFonts w:ascii="Avenir Book" w:hAnsi="Avenir Book" w:cs="Arial"/>
        </w:rPr>
        <w:t xml:space="preserve">, and make updates. The </w:t>
      </w:r>
      <w:r w:rsidR="00CA28E4">
        <w:rPr>
          <w:rFonts w:ascii="Avenir Book" w:hAnsi="Avenir Book" w:cs="Arial"/>
        </w:rPr>
        <w:t>Administration Team</w:t>
      </w:r>
      <w:r w:rsidRPr="00AA71BA">
        <w:rPr>
          <w:rFonts w:ascii="Avenir Book" w:hAnsi="Avenir Book" w:cs="Arial"/>
        </w:rPr>
        <w:t xml:space="preserve"> is also responsible for compiling the annual Crime Brief, viewable on the institute website no later than October 1st. </w:t>
      </w:r>
    </w:p>
    <w:p w14:paraId="67F048E5" w14:textId="77777777" w:rsidR="00AA71BA" w:rsidRPr="00AA71BA" w:rsidRDefault="00AA71BA" w:rsidP="00FC6F11">
      <w:pPr>
        <w:pStyle w:val="Body"/>
        <w:spacing w:line="360" w:lineRule="auto"/>
        <w:contextualSpacing/>
        <w:rPr>
          <w:rFonts w:ascii="Avenir Book" w:eastAsia="Arial" w:hAnsi="Avenir Book" w:cs="Arial"/>
          <w:sz w:val="24"/>
          <w:szCs w:val="24"/>
        </w:rPr>
      </w:pPr>
      <w:r w:rsidRPr="00AA71BA">
        <w:rPr>
          <w:rFonts w:ascii="Avenir Book" w:hAnsi="Avenir Book"/>
          <w:sz w:val="24"/>
          <w:szCs w:val="24"/>
        </w:rPr>
        <w:lastRenderedPageBreak/>
        <w:t>DRUG AND ALCOHOL ABUSE POLICY</w:t>
      </w:r>
    </w:p>
    <w:p w14:paraId="4C51A391" w14:textId="2829D580" w:rsidR="00AA71BA" w:rsidRPr="00AA71BA" w:rsidRDefault="00AA71BA" w:rsidP="00FC6F11">
      <w:pPr>
        <w:pStyle w:val="Body"/>
        <w:spacing w:line="360" w:lineRule="auto"/>
        <w:contextualSpacing/>
        <w:rPr>
          <w:rStyle w:val="Hyperlink0"/>
          <w:rFonts w:ascii="Avenir Book" w:eastAsia="Arial" w:hAnsi="Avenir Book" w:cs="Arial"/>
          <w:color w:val="000000"/>
          <w:u w:val="none"/>
        </w:rPr>
      </w:pPr>
      <w:r w:rsidRPr="00AA71BA">
        <w:rPr>
          <w:rFonts w:ascii="Avenir Book" w:hAnsi="Avenir Book" w:cs="Arial"/>
        </w:rPr>
        <w:t xml:space="preserve">Any student, employee, or visitor using, possessing, or selling alcohol or illegal drugs on property, while in class, or who report to class or work under the influence of alcohol or illegal drugs will be subject to appropriate disciplinary action. Please refer to the Drug and Alcohol Abuse Policy and Prevention manual for more details: </w:t>
      </w:r>
      <w:hyperlink r:id="rId22" w:history="1">
        <w:r w:rsidRPr="00AA71BA">
          <w:rPr>
            <w:rStyle w:val="Hyperlink0"/>
            <w:rFonts w:ascii="Avenir Book" w:hAnsi="Avenir Book" w:cs="Arial"/>
          </w:rPr>
          <w:t>http://www.first.edu/downloads</w:t>
        </w:r>
      </w:hyperlink>
    </w:p>
    <w:p w14:paraId="07FE15DE" w14:textId="77777777" w:rsidR="00AA71BA" w:rsidRDefault="00AA71BA" w:rsidP="00FC6F11">
      <w:pPr>
        <w:pStyle w:val="Body"/>
        <w:spacing w:line="360" w:lineRule="auto"/>
        <w:rPr>
          <w:rFonts w:ascii="Avenir Book" w:hAnsi="Avenir Book"/>
        </w:rPr>
      </w:pPr>
    </w:p>
    <w:p w14:paraId="61C9C08D" w14:textId="77777777" w:rsidR="00AA71BA" w:rsidRDefault="00AA71BA" w:rsidP="00FC6F11">
      <w:pPr>
        <w:pStyle w:val="Body"/>
        <w:spacing w:line="360" w:lineRule="auto"/>
        <w:contextualSpacing/>
        <w:rPr>
          <w:rFonts w:ascii="Avenir Book" w:eastAsia="Arial" w:hAnsi="Avenir Book" w:cs="Arial"/>
          <w:sz w:val="24"/>
          <w:szCs w:val="24"/>
        </w:rPr>
      </w:pPr>
      <w:r w:rsidRPr="00AA71BA">
        <w:rPr>
          <w:rFonts w:ascii="Avenir Book" w:hAnsi="Avenir Book"/>
          <w:sz w:val="24"/>
          <w:szCs w:val="24"/>
        </w:rPr>
        <w:t>WEAPON POLICY</w:t>
      </w:r>
    </w:p>
    <w:p w14:paraId="654C6D51" w14:textId="56ADBA1D" w:rsidR="00AA71BA" w:rsidRPr="00AA71BA" w:rsidRDefault="00AA71BA" w:rsidP="00FC6F11">
      <w:pPr>
        <w:pStyle w:val="Body"/>
        <w:spacing w:line="360" w:lineRule="auto"/>
        <w:contextualSpacing/>
        <w:rPr>
          <w:rFonts w:ascii="Avenir Book" w:eastAsia="Arial" w:hAnsi="Avenir Book" w:cs="Arial"/>
          <w:sz w:val="24"/>
          <w:szCs w:val="24"/>
        </w:rPr>
      </w:pPr>
      <w:r w:rsidRPr="00AA71BA">
        <w:rPr>
          <w:rFonts w:ascii="Avenir Book" w:hAnsi="Avenir Book" w:cs="Arial"/>
        </w:rPr>
        <w:t>Possession of any firearm, ammunition, or other lethal device is strictly forbidden. Violators of this policy are subject to discipline and/or criminal prosecution.</w:t>
      </w:r>
    </w:p>
    <w:p w14:paraId="400A9D29" w14:textId="77777777" w:rsidR="00AA71BA" w:rsidRPr="00AA71BA" w:rsidRDefault="00AA71BA" w:rsidP="00FC6F11">
      <w:pPr>
        <w:pStyle w:val="Body"/>
        <w:spacing w:line="360" w:lineRule="auto"/>
        <w:rPr>
          <w:rFonts w:ascii="Avenir Book" w:hAnsi="Avenir Book" w:cs="Arial"/>
        </w:rPr>
      </w:pPr>
    </w:p>
    <w:p w14:paraId="723BF479" w14:textId="77777777" w:rsidR="00AA71BA" w:rsidRPr="00AA71BA" w:rsidRDefault="00AA71BA" w:rsidP="00FC6F11">
      <w:pPr>
        <w:pStyle w:val="Body"/>
        <w:spacing w:line="360" w:lineRule="auto"/>
        <w:contextualSpacing/>
        <w:rPr>
          <w:rFonts w:ascii="Avenir Book" w:eastAsia="Arial" w:hAnsi="Avenir Book" w:cs="Arial"/>
          <w:sz w:val="24"/>
          <w:szCs w:val="24"/>
        </w:rPr>
      </w:pPr>
      <w:r w:rsidRPr="00AA71BA">
        <w:rPr>
          <w:rFonts w:ascii="Avenir Book" w:hAnsi="Avenir Book"/>
          <w:sz w:val="24"/>
          <w:szCs w:val="24"/>
        </w:rPr>
        <w:t>DISCRIMINATION, BIAS AND HATE CRIME POLICY</w:t>
      </w:r>
    </w:p>
    <w:p w14:paraId="011ECA36" w14:textId="77777777" w:rsidR="00AA71BA" w:rsidRPr="00AA71BA" w:rsidRDefault="00AA71BA" w:rsidP="00FC6F11">
      <w:pPr>
        <w:pStyle w:val="Body"/>
        <w:spacing w:line="360" w:lineRule="auto"/>
        <w:contextualSpacing/>
        <w:rPr>
          <w:rFonts w:ascii="Avenir Book" w:eastAsia="Arial" w:hAnsi="Avenir Book" w:cs="Arial"/>
        </w:rPr>
      </w:pPr>
      <w:r w:rsidRPr="00AA71BA">
        <w:rPr>
          <w:rFonts w:ascii="Avenir Book" w:hAnsi="Avenir Book" w:cs="Arial"/>
        </w:rPr>
        <w:t>Any bias-motivated hate activity committed solely because of a person</w:t>
      </w:r>
      <w:r w:rsidRPr="00AA71BA">
        <w:rPr>
          <w:rFonts w:ascii="Avenir Book" w:hAnsi="Avenir Book" w:cs="Arial"/>
          <w:rtl/>
        </w:rPr>
        <w:t>’</w:t>
      </w:r>
      <w:r w:rsidRPr="00AA71BA">
        <w:rPr>
          <w:rFonts w:ascii="Avenir Book" w:hAnsi="Avenir Book" w:cs="Arial"/>
        </w:rPr>
        <w:t xml:space="preserve">s race, religious beliefs, disability, sex, nationality, or sexual orientation, such as offensive printed materials, verbal, written, or physical contact resulting in or intending to result in intimidation, fear, personal assault, or other violence will be subject to institute disciplinary and applicable legal action under state and federal law. </w:t>
      </w:r>
    </w:p>
    <w:p w14:paraId="384D16C6" w14:textId="77777777" w:rsidR="00FC6F11" w:rsidRDefault="00FC6F11" w:rsidP="00FC6F11">
      <w:pPr>
        <w:spacing w:line="360" w:lineRule="auto"/>
        <w:rPr>
          <w:rFonts w:ascii="Avenir Book" w:hAnsi="Avenir Book"/>
        </w:rPr>
      </w:pPr>
    </w:p>
    <w:p w14:paraId="15401DA9" w14:textId="417B753A" w:rsidR="00AA71BA" w:rsidRPr="00AA71BA" w:rsidRDefault="00AA71BA" w:rsidP="00FC6F11">
      <w:pPr>
        <w:spacing w:line="360" w:lineRule="auto"/>
        <w:rPr>
          <w:rFonts w:ascii="Avenir Book" w:eastAsia="Arial" w:hAnsi="Avenir Book"/>
        </w:rPr>
      </w:pPr>
      <w:r w:rsidRPr="00AA71BA">
        <w:rPr>
          <w:rFonts w:ascii="Avenir Book" w:hAnsi="Avenir Book"/>
        </w:rPr>
        <w:t>SEXUAL HARASSMENT POLICY</w:t>
      </w:r>
    </w:p>
    <w:p w14:paraId="57BE9E08"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Sexual harassment includes such behavior as sexual advances, dating violence, domestic violence, sexual assault, stalking, requests for sexual favors, and other verbal or physical conduct of a sexual nature directed toward an employee, student, or applicant, particularly when submission to such conduct is made a term of condition involving an individual</w:t>
      </w:r>
      <w:r w:rsidRPr="00AA71BA">
        <w:rPr>
          <w:rFonts w:ascii="Avenir Book" w:hAnsi="Avenir Book" w:cs="Arial"/>
          <w:rtl/>
        </w:rPr>
        <w:t>’</w:t>
      </w:r>
      <w:r w:rsidRPr="00AA71BA">
        <w:rPr>
          <w:rFonts w:ascii="Avenir Book" w:hAnsi="Avenir Book" w:cs="Arial"/>
        </w:rPr>
        <w:t xml:space="preserve">s education or employment, used as a basis for an academic or employment decision affecting that individual, and/or creates an intimidating, hostile, or offensive environment. </w:t>
      </w:r>
    </w:p>
    <w:p w14:paraId="46C182BE" w14:textId="4DC8555A"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 xml:space="preserve">A student or employee who has a complaint of sexual harassment should notify the </w:t>
      </w:r>
      <w:r w:rsidR="00CA28E4">
        <w:rPr>
          <w:rFonts w:ascii="Avenir Book" w:hAnsi="Avenir Book" w:cs="Arial"/>
        </w:rPr>
        <w:t>Title IX Coordinator</w:t>
      </w:r>
      <w:r w:rsidRPr="00AA71BA">
        <w:rPr>
          <w:rFonts w:ascii="Avenir Book" w:hAnsi="Avenir Book" w:cs="Arial"/>
        </w:rPr>
        <w:t xml:space="preserve"> who will </w:t>
      </w:r>
      <w:proofErr w:type="gramStart"/>
      <w:r w:rsidRPr="00AA71BA">
        <w:rPr>
          <w:rFonts w:ascii="Avenir Book" w:hAnsi="Avenir Book" w:cs="Arial"/>
        </w:rPr>
        <w:t>conduct an investigation into</w:t>
      </w:r>
      <w:proofErr w:type="gramEnd"/>
      <w:r w:rsidRPr="00AA71BA">
        <w:rPr>
          <w:rFonts w:ascii="Avenir Book" w:hAnsi="Avenir Book" w:cs="Arial"/>
        </w:rPr>
        <w:t xml:space="preserve"> the issue, implementing disciplinary action as necessary.</w:t>
      </w:r>
    </w:p>
    <w:p w14:paraId="51D6E5F6" w14:textId="77777777" w:rsidR="00FC6F11" w:rsidRDefault="00FC6F11" w:rsidP="00FC6F11">
      <w:pPr>
        <w:spacing w:line="360" w:lineRule="auto"/>
        <w:rPr>
          <w:rFonts w:ascii="Avenir Book" w:hAnsi="Avenir Book"/>
          <w:lang w:val="es-ES_tradnl"/>
        </w:rPr>
      </w:pPr>
    </w:p>
    <w:p w14:paraId="08C18F7D" w14:textId="006F8891" w:rsidR="00AA71BA" w:rsidRPr="00AA71BA" w:rsidRDefault="00AA71BA" w:rsidP="00FC6F11">
      <w:pPr>
        <w:spacing w:line="360" w:lineRule="auto"/>
        <w:rPr>
          <w:rFonts w:ascii="Avenir Book" w:eastAsia="Arial" w:hAnsi="Avenir Book"/>
        </w:rPr>
      </w:pPr>
      <w:r w:rsidRPr="00AA71BA">
        <w:rPr>
          <w:rFonts w:ascii="Avenir Book" w:hAnsi="Avenir Book"/>
          <w:lang w:val="es-ES_tradnl"/>
        </w:rPr>
        <w:t>SEXUAL MISCONDUCT POLICY</w:t>
      </w:r>
    </w:p>
    <w:p w14:paraId="04AA676F" w14:textId="77777777" w:rsidR="00AA71BA" w:rsidRPr="00AA71BA" w:rsidRDefault="00AA71BA" w:rsidP="00FC6F11">
      <w:pPr>
        <w:pStyle w:val="Body"/>
        <w:spacing w:after="80" w:line="360" w:lineRule="auto"/>
        <w:rPr>
          <w:rFonts w:ascii="Avenir Book" w:eastAsia="Arial" w:hAnsi="Avenir Book" w:cs="Arial"/>
        </w:rPr>
      </w:pPr>
      <w:r w:rsidRPr="00AA71BA">
        <w:rPr>
          <w:rFonts w:ascii="Avenir Book" w:hAnsi="Avenir Book" w:cs="Arial"/>
        </w:rPr>
        <w:t xml:space="preserve">Rape, other sexual offenses, and sexual assault will result in immediate dismissals from the institute, as well as criminal prosecution. Conduct falling into this category </w:t>
      </w:r>
      <w:proofErr w:type="gramStart"/>
      <w:r w:rsidRPr="00AA71BA">
        <w:rPr>
          <w:rFonts w:ascii="Avenir Book" w:hAnsi="Avenir Book" w:cs="Arial"/>
        </w:rPr>
        <w:t>includes:</w:t>
      </w:r>
      <w:proofErr w:type="gramEnd"/>
      <w:r w:rsidRPr="00AA71BA">
        <w:rPr>
          <w:rFonts w:ascii="Avenir Book" w:hAnsi="Avenir Book" w:cs="Arial"/>
        </w:rPr>
        <w:t xml:space="preserve"> forcing someone to have vaginal intercourse, engage in other sexual acts such as oral or anal intercourse, digital penetration, or penetration by an object. This also includes sexual contact without full and free consent given (including situations where drugs or alcohol impair a </w:t>
      </w:r>
      <w:r w:rsidRPr="00AA71BA">
        <w:rPr>
          <w:rFonts w:ascii="Avenir Book" w:hAnsi="Avenir Book" w:cs="Arial"/>
        </w:rPr>
        <w:lastRenderedPageBreak/>
        <w:t>person</w:t>
      </w:r>
      <w:r w:rsidRPr="00AA71BA">
        <w:rPr>
          <w:rFonts w:ascii="Avenir Book" w:hAnsi="Avenir Book" w:cs="Arial"/>
          <w:rtl/>
        </w:rPr>
        <w:t>’</w:t>
      </w:r>
      <w:r w:rsidRPr="00AA71BA">
        <w:rPr>
          <w:rFonts w:ascii="Avenir Book" w:hAnsi="Avenir Book" w:cs="Arial"/>
        </w:rPr>
        <w:t xml:space="preserve">s ability to give consent), when the perpetrator knows or should know the behavior is offensive to the person, when the perpetrator knows the person is unaware of the sexual contact, and when the person is less than the statutory age of consent. </w:t>
      </w:r>
    </w:p>
    <w:p w14:paraId="184EC992" w14:textId="77777777" w:rsidR="00AA71BA" w:rsidRPr="00AA71BA" w:rsidRDefault="00AA71BA" w:rsidP="00FC6F11">
      <w:pPr>
        <w:pStyle w:val="Body"/>
        <w:spacing w:after="80" w:line="360" w:lineRule="auto"/>
        <w:rPr>
          <w:rFonts w:ascii="Avenir Book" w:eastAsia="Arial" w:hAnsi="Avenir Book" w:cs="Arial"/>
        </w:rPr>
      </w:pPr>
      <w:r w:rsidRPr="00AA71BA">
        <w:rPr>
          <w:rFonts w:ascii="Avenir Book" w:hAnsi="Avenir Book" w:cs="Arial"/>
        </w:rPr>
        <w:t>Victims of sexual misconduct should:</w:t>
      </w:r>
    </w:p>
    <w:p w14:paraId="21979B04"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t>(1) Get to a safe place</w:t>
      </w:r>
      <w:r w:rsidRPr="00AA71BA">
        <w:rPr>
          <w:rFonts w:ascii="Avenir Book" w:eastAsia="Arial" w:hAnsi="Avenir Book" w:cs="Arial"/>
        </w:rPr>
        <w:br/>
      </w:r>
      <w:r w:rsidRPr="00AA71BA">
        <w:rPr>
          <w:rFonts w:ascii="Avenir Book" w:eastAsia="Arial" w:hAnsi="Avenir Book" w:cs="Arial"/>
        </w:rPr>
        <w:tab/>
      </w:r>
      <w:r w:rsidRPr="00AA71BA">
        <w:rPr>
          <w:rFonts w:ascii="Avenir Book" w:hAnsi="Avenir Book" w:cs="Arial"/>
        </w:rPr>
        <w:t>(2) Report the crime to law enforcement as soon as possible after it occurs</w:t>
      </w:r>
      <w:r w:rsidRPr="00AA71BA">
        <w:rPr>
          <w:rFonts w:ascii="Avenir Book" w:eastAsia="Arial" w:hAnsi="Avenir Book" w:cs="Arial"/>
        </w:rPr>
        <w:br/>
      </w:r>
      <w:r w:rsidRPr="00AA71BA">
        <w:rPr>
          <w:rFonts w:ascii="Avenir Book" w:eastAsia="Arial" w:hAnsi="Avenir Book" w:cs="Arial"/>
        </w:rPr>
        <w:tab/>
      </w:r>
      <w:r w:rsidRPr="00AA71BA">
        <w:rPr>
          <w:rFonts w:ascii="Avenir Book" w:hAnsi="Avenir Book" w:cs="Arial"/>
        </w:rPr>
        <w:t>(3) NOT shower, bathe, change or destroy clothing</w:t>
      </w:r>
      <w:r w:rsidRPr="00AA71BA">
        <w:rPr>
          <w:rFonts w:ascii="Avenir Book" w:eastAsia="Arial" w:hAnsi="Avenir Book" w:cs="Arial"/>
        </w:rPr>
        <w:br/>
      </w:r>
      <w:r w:rsidRPr="00AA71BA">
        <w:rPr>
          <w:rFonts w:ascii="Avenir Book" w:eastAsia="Arial" w:hAnsi="Avenir Book" w:cs="Arial"/>
        </w:rPr>
        <w:tab/>
      </w:r>
      <w:r w:rsidRPr="00AA71BA">
        <w:rPr>
          <w:rFonts w:ascii="Avenir Book" w:hAnsi="Avenir Book" w:cs="Arial"/>
        </w:rPr>
        <w:t>(4) NOT disturb or straighten up the area where the assault occurred</w:t>
      </w:r>
      <w:r w:rsidRPr="00AA71BA">
        <w:rPr>
          <w:rFonts w:ascii="Avenir Book" w:eastAsia="Arial" w:hAnsi="Avenir Book" w:cs="Arial"/>
        </w:rPr>
        <w:br/>
      </w:r>
      <w:r w:rsidRPr="00AA71BA">
        <w:rPr>
          <w:rFonts w:ascii="Avenir Book" w:eastAsia="Arial" w:hAnsi="Avenir Book" w:cs="Arial"/>
        </w:rPr>
        <w:tab/>
      </w:r>
      <w:r w:rsidRPr="00AA71BA">
        <w:rPr>
          <w:rFonts w:ascii="Avenir Book" w:hAnsi="Avenir Book" w:cs="Arial"/>
        </w:rPr>
        <w:t>(5) Seek medical attention. A sexual assault examination will be administered.</w:t>
      </w:r>
      <w:r w:rsidRPr="00AA71BA">
        <w:rPr>
          <w:rFonts w:ascii="Avenir Book" w:eastAsia="Arial" w:hAnsi="Avenir Book" w:cs="Arial"/>
        </w:rPr>
        <w:br/>
      </w:r>
      <w:r w:rsidRPr="00AA71BA">
        <w:rPr>
          <w:rFonts w:ascii="Avenir Book" w:eastAsia="Arial" w:hAnsi="Avenir Book" w:cs="Arial"/>
        </w:rPr>
        <w:tab/>
      </w:r>
      <w:r w:rsidRPr="00AA71BA">
        <w:rPr>
          <w:rFonts w:ascii="Avenir Book" w:hAnsi="Avenir Book" w:cs="Arial"/>
        </w:rPr>
        <w:t>(6) Seek emotional support from the local sexual assault center, 407.254.9415 (Victim Service Center)</w:t>
      </w:r>
    </w:p>
    <w:p w14:paraId="30BA5666" w14:textId="51FC3FC2" w:rsidR="00AA71BA" w:rsidRPr="00FC6F11" w:rsidRDefault="00AA71BA" w:rsidP="00FC6F11">
      <w:pPr>
        <w:pStyle w:val="Body"/>
        <w:spacing w:line="360" w:lineRule="auto"/>
        <w:rPr>
          <w:rFonts w:ascii="Avenir Book" w:eastAsia="Arial" w:hAnsi="Avenir Book" w:cs="Arial"/>
        </w:rPr>
      </w:pPr>
      <w:r w:rsidRPr="00AA71BA">
        <w:rPr>
          <w:rFonts w:ascii="Avenir Book" w:hAnsi="Avenir Book" w:cs="Arial"/>
        </w:rPr>
        <w:t xml:space="preserve">Rapists are frequently repeat offenders so if the victim does not report their attacker, the attacker is likely to hurt someone else. Telling the police what happened does not mean the victim has to prosecute.  </w:t>
      </w:r>
    </w:p>
    <w:p w14:paraId="5D2ECF54" w14:textId="1B3DE65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 xml:space="preserve">Victims of sexual misconduct will have the opportunity to take a Leave of Absence until they feel emotionally prepared to return. </w:t>
      </w:r>
    </w:p>
    <w:p w14:paraId="67D49F3B" w14:textId="77777777" w:rsidR="00AA71BA" w:rsidRPr="00AA71BA" w:rsidRDefault="00AA71BA" w:rsidP="00FC6F11">
      <w:pPr>
        <w:pStyle w:val="Body"/>
        <w:spacing w:line="360" w:lineRule="auto"/>
        <w:contextualSpacing/>
        <w:rPr>
          <w:rFonts w:ascii="Avenir Book" w:hAnsi="Avenir Book" w:cs="Arial"/>
        </w:rPr>
      </w:pPr>
      <w:r w:rsidRPr="00AA71BA">
        <w:rPr>
          <w:rFonts w:ascii="Avenir Book" w:hAnsi="Avenir Book" w:cs="Arial"/>
        </w:rPr>
        <w:t>Rape Victim</w:t>
      </w:r>
      <w:r w:rsidRPr="00AA71BA">
        <w:rPr>
          <w:rFonts w:ascii="Avenir Book" w:hAnsi="Avenir Book" w:cs="Arial"/>
        </w:rPr>
        <w:tab/>
      </w:r>
      <w:r w:rsidRPr="00AA71BA">
        <w:rPr>
          <w:rFonts w:ascii="Avenir Book" w:hAnsi="Avenir Book" w:cs="Arial"/>
        </w:rPr>
        <w:tab/>
        <w:t>Victim Service Center</w:t>
      </w:r>
      <w:r w:rsidRPr="00AA71BA">
        <w:rPr>
          <w:rFonts w:ascii="Avenir Book" w:hAnsi="Avenir Book" w:cs="Arial"/>
        </w:rPr>
        <w:tab/>
      </w:r>
      <w:r w:rsidRPr="00AA71BA">
        <w:rPr>
          <w:rFonts w:ascii="Avenir Book" w:hAnsi="Avenir Book" w:cs="Arial"/>
        </w:rPr>
        <w:tab/>
      </w:r>
      <w:r w:rsidRPr="00AA71BA">
        <w:rPr>
          <w:rFonts w:ascii="Avenir Book" w:hAnsi="Avenir Book" w:cs="Arial"/>
        </w:rPr>
        <w:tab/>
        <w:t>407.254.9415</w:t>
      </w:r>
      <w:r w:rsidRPr="00AA71BA">
        <w:rPr>
          <w:rFonts w:ascii="Avenir Book" w:eastAsia="Arial" w:hAnsi="Avenir Book" w:cs="Arial"/>
        </w:rPr>
        <w:br/>
      </w:r>
      <w:r w:rsidRPr="00AA71BA">
        <w:rPr>
          <w:rFonts w:ascii="Avenir Book" w:eastAsia="Arial" w:hAnsi="Avenir Book" w:cs="Arial"/>
        </w:rPr>
        <w:tab/>
      </w:r>
      <w:r w:rsidRPr="00AA71BA">
        <w:rPr>
          <w:rFonts w:ascii="Avenir Book" w:eastAsia="Arial" w:hAnsi="Avenir Book" w:cs="Arial"/>
        </w:rPr>
        <w:tab/>
      </w:r>
      <w:r w:rsidRPr="00AA71BA">
        <w:rPr>
          <w:rFonts w:ascii="Avenir Book" w:eastAsia="Arial" w:hAnsi="Avenir Book" w:cs="Arial"/>
        </w:rPr>
        <w:tab/>
      </w:r>
      <w:r w:rsidRPr="00AA71BA">
        <w:rPr>
          <w:rFonts w:ascii="Avenir Book" w:hAnsi="Avenir Book" w:cs="Arial"/>
        </w:rPr>
        <w:t>2111 East Michigan St. Suite 210</w:t>
      </w:r>
      <w:r w:rsidRPr="00AA71BA">
        <w:rPr>
          <w:rFonts w:ascii="Avenir Book" w:hAnsi="Avenir Book" w:cs="Arial"/>
        </w:rPr>
        <w:tab/>
      </w:r>
      <w:r w:rsidRPr="00AA71BA">
        <w:rPr>
          <w:rFonts w:ascii="Avenir Book" w:hAnsi="Avenir Book" w:cs="Arial"/>
        </w:rPr>
        <w:tab/>
      </w:r>
      <w:hyperlink r:id="rId23" w:history="1">
        <w:r w:rsidRPr="00AA71BA">
          <w:rPr>
            <w:rStyle w:val="Hyperlink1"/>
            <w:rFonts w:ascii="Avenir Book" w:hAnsi="Avenir Book" w:cs="Arial"/>
          </w:rPr>
          <w:t>www.victimservicecenter.com</w:t>
        </w:r>
      </w:hyperlink>
      <w:r w:rsidRPr="00AA71BA">
        <w:rPr>
          <w:rFonts w:ascii="Avenir Book" w:hAnsi="Avenir Book" w:cs="Arial"/>
        </w:rPr>
        <w:t xml:space="preserve"> </w:t>
      </w:r>
    </w:p>
    <w:p w14:paraId="62ED92D7" w14:textId="77777777" w:rsidR="00AA71BA" w:rsidRPr="00AA71BA" w:rsidRDefault="00AA71BA" w:rsidP="00FC6F11">
      <w:pPr>
        <w:pStyle w:val="Body"/>
        <w:tabs>
          <w:tab w:val="left" w:pos="2160"/>
        </w:tabs>
        <w:spacing w:line="360" w:lineRule="auto"/>
        <w:contextualSpacing/>
        <w:rPr>
          <w:rFonts w:ascii="Avenir Book" w:eastAsia="Arial" w:hAnsi="Avenir Book" w:cs="Arial"/>
        </w:rPr>
      </w:pPr>
      <w:r w:rsidRPr="00AA71BA">
        <w:rPr>
          <w:rFonts w:ascii="Avenir Book" w:hAnsi="Avenir Book" w:cs="Arial"/>
        </w:rPr>
        <w:tab/>
        <w:t>Orlando, FL. 32806</w:t>
      </w:r>
    </w:p>
    <w:p w14:paraId="4F61ABC6" w14:textId="77777777" w:rsidR="00FC6F11" w:rsidRDefault="00FC6F11" w:rsidP="00FC6F11">
      <w:pPr>
        <w:spacing w:line="360" w:lineRule="auto"/>
        <w:rPr>
          <w:rFonts w:ascii="Avenir Book" w:hAnsi="Avenir Book"/>
        </w:rPr>
      </w:pPr>
    </w:p>
    <w:p w14:paraId="4F273E56" w14:textId="5526DFB9" w:rsidR="00AA71BA" w:rsidRPr="00AA71BA" w:rsidRDefault="00AA71BA" w:rsidP="00FC6F11">
      <w:pPr>
        <w:spacing w:line="360" w:lineRule="auto"/>
        <w:rPr>
          <w:rFonts w:ascii="Avenir Book" w:eastAsia="Arial" w:hAnsi="Avenir Book"/>
        </w:rPr>
      </w:pPr>
      <w:r w:rsidRPr="00AA71BA">
        <w:rPr>
          <w:rFonts w:ascii="Avenir Book" w:hAnsi="Avenir Book"/>
        </w:rPr>
        <w:t>TRAINING POLICY</w:t>
      </w:r>
    </w:p>
    <w:p w14:paraId="2F8F493A" w14:textId="77777777" w:rsidR="00AA71BA" w:rsidRPr="00AA71BA" w:rsidRDefault="00AA71BA" w:rsidP="00FC6F11">
      <w:pPr>
        <w:spacing w:line="360" w:lineRule="auto"/>
        <w:contextualSpacing/>
        <w:rPr>
          <w:rFonts w:ascii="Avenir Book" w:eastAsia="Arial" w:hAnsi="Avenir Book" w:cs="Arial"/>
          <w:sz w:val="18"/>
          <w:szCs w:val="18"/>
        </w:rPr>
      </w:pPr>
      <w:r w:rsidRPr="00AA71BA">
        <w:rPr>
          <w:rFonts w:ascii="Avenir Book" w:hAnsi="Avenir Book" w:cs="Arial"/>
          <w:sz w:val="18"/>
          <w:szCs w:val="18"/>
        </w:rPr>
        <w:t>Training on Emergency Procedures is provided when</w:t>
      </w:r>
    </w:p>
    <w:p w14:paraId="26F903B3"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the plan is initiated</w:t>
      </w:r>
    </w:p>
    <w:p w14:paraId="3A0FA466"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employee</w:t>
      </w:r>
      <w:r w:rsidRPr="00AA71BA">
        <w:rPr>
          <w:rFonts w:ascii="Avenir Book" w:hAnsi="Avenir Book" w:cs="Arial"/>
          <w:rtl/>
        </w:rPr>
        <w:t>’</w:t>
      </w:r>
      <w:r w:rsidRPr="00AA71BA">
        <w:rPr>
          <w:rFonts w:ascii="Avenir Book" w:hAnsi="Avenir Book" w:cs="Arial"/>
        </w:rPr>
        <w:t>s required actions and responsibilities change</w:t>
      </w:r>
    </w:p>
    <w:p w14:paraId="0522A3A4"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there are any changes to the plan</w:t>
      </w:r>
    </w:p>
    <w:p w14:paraId="1CEC821A"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a new employee is hired</w:t>
      </w:r>
    </w:p>
    <w:p w14:paraId="3847E9C6"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a new quarter is entered (for students)</w:t>
      </w:r>
    </w:p>
    <w:p w14:paraId="39E031F6"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report is annually updated in January</w:t>
      </w:r>
      <w:r w:rsidRPr="00AA71BA">
        <w:rPr>
          <w:rFonts w:ascii="Avenir Book" w:eastAsia="Arial" w:hAnsi="Avenir Book" w:cs="Arial"/>
        </w:rPr>
        <w:br/>
      </w:r>
    </w:p>
    <w:p w14:paraId="68E98CD2" w14:textId="77777777" w:rsidR="00AA71BA" w:rsidRPr="00AA71BA" w:rsidRDefault="00AA71BA" w:rsidP="00FC6F11">
      <w:pPr>
        <w:spacing w:line="360" w:lineRule="auto"/>
        <w:contextualSpacing/>
        <w:rPr>
          <w:rFonts w:ascii="Avenir Book" w:eastAsia="Arial" w:hAnsi="Avenir Book" w:cs="Arial"/>
          <w:sz w:val="18"/>
          <w:szCs w:val="18"/>
        </w:rPr>
      </w:pPr>
      <w:r w:rsidRPr="00AA71BA">
        <w:rPr>
          <w:rFonts w:ascii="Avenir Book" w:hAnsi="Avenir Book" w:cs="Arial"/>
          <w:sz w:val="18"/>
          <w:szCs w:val="18"/>
        </w:rPr>
        <w:t>Items reviewed during these training sessions include</w:t>
      </w:r>
    </w:p>
    <w:p w14:paraId="62CC480D"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Emergency Evacuation and Lockdown Procedures</w:t>
      </w:r>
    </w:p>
    <w:p w14:paraId="51F50CEA"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Hazardous Weather Procedures</w:t>
      </w:r>
    </w:p>
    <w:p w14:paraId="40FD3FF4"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Evacuation Routes and Holding Area Locations</w:t>
      </w:r>
    </w:p>
    <w:p w14:paraId="4E8B5067"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lastRenderedPageBreak/>
        <w:t>Fire Extinguisher Locations and Training</w:t>
      </w:r>
    </w:p>
    <w:p w14:paraId="51985450" w14:textId="77777777" w:rsidR="00AA71BA" w:rsidRP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Head Count Procedures for Employees/Students/Visitors</w:t>
      </w:r>
    </w:p>
    <w:p w14:paraId="1ABB76DB" w14:textId="77777777" w:rsidR="00AA71BA" w:rsidRDefault="00AA71BA" w:rsidP="00FC6F11">
      <w:pPr>
        <w:pStyle w:val="Body"/>
        <w:numPr>
          <w:ilvl w:val="2"/>
          <w:numId w:val="16"/>
        </w:numPr>
        <w:spacing w:line="360" w:lineRule="auto"/>
        <w:contextualSpacing/>
        <w:rPr>
          <w:rFonts w:ascii="Avenir Book" w:hAnsi="Avenir Book" w:cs="Arial"/>
        </w:rPr>
      </w:pPr>
      <w:r w:rsidRPr="00AA71BA">
        <w:rPr>
          <w:rFonts w:ascii="Avenir Book" w:hAnsi="Avenir Book" w:cs="Arial"/>
        </w:rPr>
        <w:t>Means of Reporting Emergencies</w:t>
      </w:r>
    </w:p>
    <w:p w14:paraId="2AA01690" w14:textId="77777777" w:rsidR="00AA71BA" w:rsidRDefault="00AA71BA" w:rsidP="00FC6F11">
      <w:pPr>
        <w:pStyle w:val="Body"/>
        <w:spacing w:line="360" w:lineRule="auto"/>
        <w:contextualSpacing/>
        <w:rPr>
          <w:rFonts w:ascii="Avenir Book" w:hAnsi="Avenir Book" w:cs="Arial"/>
        </w:rPr>
      </w:pPr>
    </w:p>
    <w:p w14:paraId="48CD6966" w14:textId="77777777" w:rsidR="00AA71BA" w:rsidRPr="00AA71BA" w:rsidRDefault="00AA71BA" w:rsidP="00FC6F11">
      <w:pPr>
        <w:pStyle w:val="Heading1"/>
        <w:spacing w:line="360" w:lineRule="auto"/>
        <w:rPr>
          <w:rFonts w:eastAsia="Arial"/>
          <w:color w:val="7030A0"/>
        </w:rPr>
      </w:pPr>
      <w:bookmarkStart w:id="9" w:name="_Toc83388111"/>
      <w:r w:rsidRPr="00AA71BA">
        <w:rPr>
          <w:rFonts w:eastAsia="Arial"/>
          <w:color w:val="7030A0"/>
        </w:rPr>
        <w:t>AWARENESS AND PREVENTION PROGRAMS</w:t>
      </w:r>
      <w:bookmarkEnd w:id="9"/>
    </w:p>
    <w:p w14:paraId="47AAC3E0" w14:textId="77777777" w:rsidR="00AA71BA" w:rsidRDefault="00AA71BA" w:rsidP="00FC6F11">
      <w:pPr>
        <w:spacing w:line="360" w:lineRule="auto"/>
      </w:pPr>
    </w:p>
    <w:p w14:paraId="0B514D5E" w14:textId="2F757232" w:rsidR="00AA71BA" w:rsidRPr="00AA71BA" w:rsidRDefault="00AA71BA" w:rsidP="00FC6F11">
      <w:pPr>
        <w:spacing w:line="360" w:lineRule="auto"/>
        <w:rPr>
          <w:rFonts w:ascii="Avenir Book" w:eastAsia="Arial" w:hAnsi="Avenir Book"/>
        </w:rPr>
      </w:pPr>
      <w:r w:rsidRPr="00AA71BA">
        <w:rPr>
          <w:rFonts w:ascii="Avenir Book" w:hAnsi="Avenir Book"/>
        </w:rPr>
        <w:t xml:space="preserve">DRUG AND ALCOHOL ABUSE EDUCATION PROGRAM </w:t>
      </w:r>
    </w:p>
    <w:p w14:paraId="4911C46C"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 xml:space="preserve">Every student and employee at F.I.R.S.T. Institute receives the link to the Drug and Alcohol Abuse Policy and Prevention manual their first day. The manual includes information regarding Standards of Conduct, Legal Sanctions under State, Federal, and Local laws, and a brief list of health risks associated with the abuse of various drugs and alcohol. Contact information for programs </w:t>
      </w:r>
      <w:proofErr w:type="gramStart"/>
      <w:r w:rsidRPr="00AA71BA">
        <w:rPr>
          <w:rFonts w:ascii="Avenir Book" w:hAnsi="Avenir Book" w:cs="Arial"/>
        </w:rPr>
        <w:t>offering assistance to</w:t>
      </w:r>
      <w:proofErr w:type="gramEnd"/>
      <w:r w:rsidRPr="00AA71BA">
        <w:rPr>
          <w:rFonts w:ascii="Avenir Book" w:hAnsi="Avenir Book" w:cs="Arial"/>
        </w:rPr>
        <w:t xml:space="preserve"> users and/or victims is also included. </w:t>
      </w:r>
    </w:p>
    <w:p w14:paraId="49A942B1"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 xml:space="preserve">The Drug and Alcohol Abuse Policy and Prevention manual may be accessed online from the F.I.R.S.T. Institute website via: </w:t>
      </w:r>
      <w:hyperlink r:id="rId24" w:history="1">
        <w:r w:rsidRPr="00AA71BA">
          <w:rPr>
            <w:rStyle w:val="Hyperlink1"/>
            <w:rFonts w:ascii="Avenir Book" w:hAnsi="Avenir Book" w:cs="Arial"/>
          </w:rPr>
          <w:t>www.first.edu/Downloads</w:t>
        </w:r>
      </w:hyperlink>
      <w:r w:rsidRPr="00AA71BA">
        <w:rPr>
          <w:rFonts w:ascii="Avenir Book" w:hAnsi="Avenir Book" w:cs="Arial"/>
        </w:rPr>
        <w:t xml:space="preserve"> </w:t>
      </w:r>
    </w:p>
    <w:p w14:paraId="7D7069DF" w14:textId="77777777" w:rsidR="00AA71BA" w:rsidRPr="00AA71BA" w:rsidRDefault="00AA71BA" w:rsidP="00FC6F11">
      <w:pPr>
        <w:spacing w:line="360" w:lineRule="auto"/>
        <w:rPr>
          <w:rFonts w:ascii="Avenir Book" w:eastAsia="Arial" w:hAnsi="Avenir Book"/>
        </w:rPr>
      </w:pPr>
      <w:r w:rsidRPr="00AA71BA">
        <w:rPr>
          <w:rFonts w:ascii="Avenir Book" w:hAnsi="Avenir Book"/>
        </w:rPr>
        <w:t>SEXUAL ASSAULT PREVENTION PROGRAM</w:t>
      </w:r>
    </w:p>
    <w:p w14:paraId="5C9A8D97"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Every student receives a Personal Security document during Orientation which outlines safety practices to minimize the possibility of falling victim to various crimes such as theft, carjacking, sexual assault, and more.</w:t>
      </w:r>
    </w:p>
    <w:p w14:paraId="3036C42E" w14:textId="77777777" w:rsidR="00AA71BA" w:rsidRPr="00AA71BA" w:rsidRDefault="00AA71BA" w:rsidP="00FC6F11">
      <w:pPr>
        <w:spacing w:line="360" w:lineRule="auto"/>
        <w:rPr>
          <w:rFonts w:ascii="Avenir Book" w:eastAsia="Arial" w:hAnsi="Avenir Book"/>
        </w:rPr>
      </w:pPr>
      <w:r w:rsidRPr="00AA71BA">
        <w:rPr>
          <w:rFonts w:ascii="Avenir Book" w:hAnsi="Avenir Book"/>
        </w:rPr>
        <w:t>ADDITIONAL INFORMATION</w:t>
      </w:r>
    </w:p>
    <w:p w14:paraId="4010E8E2" w14:textId="77777777" w:rsidR="00AA71BA" w:rsidRPr="00AA71BA" w:rsidRDefault="00AA71BA" w:rsidP="00FC6F11">
      <w:pPr>
        <w:pStyle w:val="Body"/>
        <w:spacing w:line="360" w:lineRule="auto"/>
        <w:rPr>
          <w:rFonts w:ascii="Avenir Book" w:eastAsia="Arial" w:hAnsi="Avenir Book" w:cs="Arial"/>
        </w:rPr>
      </w:pPr>
      <w:r w:rsidRPr="00AA71BA">
        <w:rPr>
          <w:rFonts w:ascii="Avenir Book" w:hAnsi="Avenir Book" w:cs="Arial"/>
        </w:rPr>
        <w:t>The Orange County Sheriff</w:t>
      </w:r>
      <w:r w:rsidRPr="00AA71BA">
        <w:rPr>
          <w:rFonts w:ascii="Avenir Book" w:hAnsi="Avenir Book" w:cs="Arial"/>
          <w:rtl/>
        </w:rPr>
        <w:t>’</w:t>
      </w:r>
      <w:r w:rsidRPr="00AA71BA">
        <w:rPr>
          <w:rFonts w:ascii="Avenir Book" w:hAnsi="Avenir Book" w:cs="Arial"/>
        </w:rPr>
        <w:t xml:space="preserve">s Office provides additional information on Disaster Preparation and Crime Prevention via their website, </w:t>
      </w:r>
      <w:hyperlink r:id="rId25" w:history="1">
        <w:r w:rsidRPr="00AA71BA">
          <w:rPr>
            <w:rStyle w:val="Hyperlink1"/>
            <w:rFonts w:ascii="Avenir Book" w:hAnsi="Avenir Book" w:cs="Arial"/>
          </w:rPr>
          <w:t>www.ocso.com</w:t>
        </w:r>
      </w:hyperlink>
      <w:r w:rsidRPr="00AA71BA">
        <w:rPr>
          <w:rFonts w:ascii="Avenir Book" w:hAnsi="Avenir Book" w:cs="Arial"/>
        </w:rPr>
        <w:t>. Please visit for more details and to access online E-Brochures regarding specific crimes.</w:t>
      </w:r>
    </w:p>
    <w:p w14:paraId="63C30D93"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r>
      <w:r w:rsidRPr="00AA71BA">
        <w:rPr>
          <w:rFonts w:ascii="Avenir Book" w:hAnsi="Avenir Book" w:cs="Arial"/>
          <w:b/>
          <w:bCs/>
        </w:rPr>
        <w:t>Disaster Preparation</w:t>
      </w:r>
      <w:r w:rsidRPr="00AA71BA">
        <w:rPr>
          <w:rFonts w:ascii="Avenir Book" w:hAnsi="Avenir Book" w:cs="Arial"/>
          <w:lang w:val="ru-RU"/>
        </w:rPr>
        <w:t xml:space="preserve"> - </w:t>
      </w:r>
      <w:hyperlink r:id="rId26" w:history="1">
        <w:r w:rsidRPr="00AA71BA">
          <w:rPr>
            <w:rStyle w:val="Hyperlink0"/>
            <w:rFonts w:ascii="Avenir Book" w:hAnsi="Avenir Book" w:cs="Arial"/>
          </w:rPr>
          <w:t>https://www.ocso.com/Public-Interest/Disaster-Preparation</w:t>
        </w:r>
      </w:hyperlink>
    </w:p>
    <w:p w14:paraId="4CECBAAF"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r>
      <w:r w:rsidRPr="00AA71BA">
        <w:rPr>
          <w:rFonts w:ascii="Avenir Book" w:hAnsi="Avenir Book" w:cs="Arial"/>
          <w:b/>
          <w:bCs/>
        </w:rPr>
        <w:t>Crime Prevention E-Brochures Include:</w:t>
      </w:r>
      <w:r w:rsidRPr="00AA71BA">
        <w:rPr>
          <w:rFonts w:ascii="Avenir Book" w:hAnsi="Avenir Book" w:cs="Arial"/>
          <w:lang w:val="ru-RU"/>
        </w:rPr>
        <w:t xml:space="preserve"> - </w:t>
      </w:r>
      <w:hyperlink r:id="rId27" w:history="1">
        <w:r w:rsidRPr="00AA71BA">
          <w:rPr>
            <w:rStyle w:val="Hyperlink0"/>
            <w:rFonts w:ascii="Avenir Book" w:hAnsi="Avenir Book" w:cs="Arial"/>
          </w:rPr>
          <w:t>https://www.ocso.com/Public-Interest/E-Brochures</w:t>
        </w:r>
      </w:hyperlink>
      <w:r w:rsidRPr="00AA71BA">
        <w:rPr>
          <w:rFonts w:ascii="Avenir Book" w:hAnsi="Avenir Book" w:cs="Arial"/>
        </w:rPr>
        <w:t xml:space="preserve"> </w:t>
      </w:r>
    </w:p>
    <w:p w14:paraId="30C2B633"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t>Aggressive Driving</w:t>
      </w:r>
      <w:r w:rsidRPr="00AA71BA">
        <w:rPr>
          <w:rFonts w:ascii="Avenir Book" w:eastAsia="Arial" w:hAnsi="Avenir Book" w:cs="Arial"/>
        </w:rPr>
        <w:tab/>
      </w:r>
      <w:r w:rsidRPr="00AA71BA">
        <w:rPr>
          <w:rFonts w:ascii="Avenir Book" w:eastAsia="Arial" w:hAnsi="Avenir Book" w:cs="Arial"/>
        </w:rPr>
        <w:tab/>
        <w:t>Car Jacking</w:t>
      </w:r>
      <w:r w:rsidRPr="00AA71BA">
        <w:rPr>
          <w:rFonts w:ascii="Avenir Book" w:eastAsia="Arial" w:hAnsi="Avenir Book" w:cs="Arial"/>
        </w:rPr>
        <w:tab/>
      </w:r>
      <w:r w:rsidRPr="00AA71BA">
        <w:rPr>
          <w:rFonts w:ascii="Avenir Book" w:eastAsia="Arial" w:hAnsi="Avenir Book" w:cs="Arial"/>
        </w:rPr>
        <w:tab/>
      </w:r>
      <w:r w:rsidRPr="00AA71BA">
        <w:rPr>
          <w:rFonts w:ascii="Avenir Book" w:eastAsia="Arial" w:hAnsi="Avenir Book" w:cs="Arial"/>
        </w:rPr>
        <w:tab/>
      </w:r>
      <w:r w:rsidRPr="00AA71BA">
        <w:rPr>
          <w:rFonts w:ascii="Avenir Book" w:hAnsi="Avenir Book" w:cs="Arial"/>
        </w:rPr>
        <w:t>Robbery Prevention</w:t>
      </w:r>
    </w:p>
    <w:p w14:paraId="38D48836"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t>Apartment Security</w:t>
      </w:r>
      <w:r w:rsidRPr="00AA71BA">
        <w:rPr>
          <w:rFonts w:ascii="Avenir Book" w:eastAsia="Arial" w:hAnsi="Avenir Book" w:cs="Arial"/>
        </w:rPr>
        <w:tab/>
      </w:r>
      <w:r w:rsidRPr="00AA71BA">
        <w:rPr>
          <w:rFonts w:ascii="Avenir Book" w:eastAsia="Arial" w:hAnsi="Avenir Book" w:cs="Arial"/>
        </w:rPr>
        <w:tab/>
        <w:t>Christmas Safety Tips</w:t>
      </w:r>
      <w:r w:rsidRPr="00AA71BA">
        <w:rPr>
          <w:rFonts w:ascii="Avenir Book" w:eastAsia="Arial" w:hAnsi="Avenir Book" w:cs="Arial"/>
        </w:rPr>
        <w:tab/>
      </w:r>
      <w:r w:rsidRPr="00AA71BA">
        <w:rPr>
          <w:rFonts w:ascii="Avenir Book" w:eastAsia="Arial" w:hAnsi="Avenir Book" w:cs="Arial"/>
        </w:rPr>
        <w:tab/>
        <w:t>Safety Tips for Runners/Walkers</w:t>
      </w:r>
    </w:p>
    <w:p w14:paraId="4C7A569C" w14:textId="77777777" w:rsidR="00AA71BA" w:rsidRPr="00AA71BA" w:rsidRDefault="00AA71BA" w:rsidP="00FC6F11">
      <w:pPr>
        <w:pStyle w:val="Body"/>
        <w:spacing w:line="360" w:lineRule="auto"/>
        <w:rPr>
          <w:rFonts w:ascii="Avenir Book" w:eastAsia="Arial" w:hAnsi="Avenir Book" w:cs="Arial"/>
        </w:rPr>
      </w:pPr>
      <w:r w:rsidRPr="00AA71BA">
        <w:rPr>
          <w:rFonts w:ascii="Avenir Book" w:eastAsia="Arial" w:hAnsi="Avenir Book" w:cs="Arial"/>
        </w:rPr>
        <w:tab/>
        <w:t>Auto Theft</w:t>
      </w:r>
      <w:r w:rsidRPr="00AA71BA">
        <w:rPr>
          <w:rFonts w:ascii="Avenir Book" w:eastAsia="Arial" w:hAnsi="Avenir Book" w:cs="Arial"/>
        </w:rPr>
        <w:tab/>
      </w:r>
      <w:r w:rsidRPr="00AA71BA">
        <w:rPr>
          <w:rFonts w:ascii="Avenir Book" w:eastAsia="Arial" w:hAnsi="Avenir Book" w:cs="Arial"/>
        </w:rPr>
        <w:tab/>
      </w:r>
      <w:r w:rsidRPr="00AA71BA">
        <w:rPr>
          <w:rFonts w:ascii="Avenir Book" w:eastAsia="Arial" w:hAnsi="Avenir Book" w:cs="Arial"/>
        </w:rPr>
        <w:tab/>
        <w:t>Crime Prevention Booklet</w:t>
      </w:r>
      <w:r w:rsidRPr="00AA71BA">
        <w:rPr>
          <w:rFonts w:ascii="Avenir Book" w:eastAsia="Arial" w:hAnsi="Avenir Book" w:cs="Arial"/>
        </w:rPr>
        <w:tab/>
      </w:r>
      <w:r w:rsidRPr="00AA71BA">
        <w:rPr>
          <w:rFonts w:ascii="Avenir Book" w:eastAsia="Arial" w:hAnsi="Avenir Book" w:cs="Arial"/>
        </w:rPr>
        <w:tab/>
        <w:t>Shoppers</w:t>
      </w:r>
      <w:r w:rsidRPr="00AA71BA">
        <w:rPr>
          <w:rFonts w:ascii="Avenir Book" w:hAnsi="Avenir Book" w:cs="Arial"/>
          <w:rtl/>
        </w:rPr>
        <w:t xml:space="preserve">’ </w:t>
      </w:r>
      <w:r w:rsidRPr="00AA71BA">
        <w:rPr>
          <w:rFonts w:ascii="Avenir Book" w:hAnsi="Avenir Book" w:cs="Arial"/>
        </w:rPr>
        <w:t>Safety Tips</w:t>
      </w:r>
    </w:p>
    <w:p w14:paraId="0C597418" w14:textId="7D294ECC" w:rsidR="00AA71BA" w:rsidRDefault="00AA71BA" w:rsidP="00FC6F11">
      <w:pPr>
        <w:pStyle w:val="Body"/>
        <w:spacing w:line="360" w:lineRule="auto"/>
        <w:rPr>
          <w:rFonts w:ascii="Avenir Book" w:eastAsia="Arial" w:hAnsi="Avenir Book" w:cs="Arial"/>
          <w:lang w:val="de-DE"/>
        </w:rPr>
      </w:pPr>
      <w:r w:rsidRPr="00AA71BA">
        <w:rPr>
          <w:rFonts w:ascii="Avenir Book" w:eastAsia="Arial" w:hAnsi="Avenir Book" w:cs="Arial"/>
          <w:lang w:val="de-DE"/>
        </w:rPr>
        <w:tab/>
      </w:r>
      <w:proofErr w:type="spellStart"/>
      <w:r w:rsidRPr="00AA71BA">
        <w:rPr>
          <w:rFonts w:ascii="Avenir Book" w:eastAsia="Arial" w:hAnsi="Avenir Book" w:cs="Arial"/>
          <w:lang w:val="de-DE"/>
        </w:rPr>
        <w:t>Burglary</w:t>
      </w:r>
      <w:proofErr w:type="spellEnd"/>
      <w:r w:rsidRPr="00AA71BA">
        <w:rPr>
          <w:rFonts w:ascii="Avenir Book" w:eastAsia="Arial" w:hAnsi="Avenir Book" w:cs="Arial"/>
          <w:lang w:val="de-DE"/>
        </w:rPr>
        <w:tab/>
      </w:r>
      <w:r w:rsidRPr="00AA71BA">
        <w:rPr>
          <w:rFonts w:ascii="Avenir Book" w:eastAsia="Arial" w:hAnsi="Avenir Book" w:cs="Arial"/>
          <w:lang w:val="de-DE"/>
        </w:rPr>
        <w:tab/>
      </w:r>
      <w:r w:rsidRPr="00AA71BA">
        <w:rPr>
          <w:rFonts w:ascii="Avenir Book" w:eastAsia="Arial" w:hAnsi="Avenir Book" w:cs="Arial"/>
          <w:lang w:val="de-DE"/>
        </w:rPr>
        <w:tab/>
      </w:r>
      <w:r w:rsidRPr="00AA71BA">
        <w:rPr>
          <w:rFonts w:ascii="Avenir Book" w:eastAsia="Arial" w:hAnsi="Avenir Book" w:cs="Arial"/>
          <w:lang w:val="de-DE"/>
        </w:rPr>
        <w:tab/>
        <w:t xml:space="preserve">Date </w:t>
      </w:r>
      <w:proofErr w:type="spellStart"/>
      <w:r w:rsidRPr="00AA71BA">
        <w:rPr>
          <w:rFonts w:ascii="Avenir Book" w:eastAsia="Arial" w:hAnsi="Avenir Book" w:cs="Arial"/>
          <w:lang w:val="de-DE"/>
        </w:rPr>
        <w:t>Rape</w:t>
      </w:r>
      <w:proofErr w:type="spellEnd"/>
      <w:r w:rsidRPr="00AA71BA">
        <w:rPr>
          <w:rFonts w:ascii="Avenir Book" w:eastAsia="Arial" w:hAnsi="Avenir Book" w:cs="Arial"/>
          <w:lang w:val="de-DE"/>
        </w:rPr>
        <w:tab/>
      </w:r>
      <w:r w:rsidRPr="00AA71BA">
        <w:rPr>
          <w:rFonts w:ascii="Avenir Book" w:eastAsia="Arial" w:hAnsi="Avenir Book" w:cs="Arial"/>
          <w:lang w:val="de-DE"/>
        </w:rPr>
        <w:tab/>
      </w:r>
      <w:r w:rsidRPr="00AA71BA">
        <w:rPr>
          <w:rFonts w:ascii="Avenir Book" w:eastAsia="Arial" w:hAnsi="Avenir Book" w:cs="Arial"/>
          <w:lang w:val="de-DE"/>
        </w:rPr>
        <w:tab/>
      </w:r>
      <w:proofErr w:type="spellStart"/>
      <w:r w:rsidRPr="00AA71BA">
        <w:rPr>
          <w:rFonts w:ascii="Avenir Book" w:eastAsia="Arial" w:hAnsi="Avenir Book" w:cs="Arial"/>
          <w:lang w:val="de-DE"/>
        </w:rPr>
        <w:t>Victim</w:t>
      </w:r>
      <w:proofErr w:type="spellEnd"/>
      <w:r w:rsidRPr="00AA71BA">
        <w:rPr>
          <w:rFonts w:ascii="Avenir Book" w:eastAsia="Arial" w:hAnsi="Avenir Book" w:cs="Arial"/>
          <w:lang w:val="de-DE"/>
        </w:rPr>
        <w:t>/</w:t>
      </w:r>
      <w:proofErr w:type="spellStart"/>
      <w:r w:rsidRPr="00AA71BA">
        <w:rPr>
          <w:rFonts w:ascii="Avenir Book" w:eastAsia="Arial" w:hAnsi="Avenir Book" w:cs="Arial"/>
          <w:lang w:val="de-DE"/>
        </w:rPr>
        <w:t>Witness</w:t>
      </w:r>
      <w:proofErr w:type="spellEnd"/>
      <w:r w:rsidRPr="00AA71BA">
        <w:rPr>
          <w:rFonts w:ascii="Avenir Book" w:eastAsia="Arial" w:hAnsi="Avenir Book" w:cs="Arial"/>
          <w:lang w:val="de-DE"/>
        </w:rPr>
        <w:t xml:space="preserve"> Guide</w:t>
      </w:r>
    </w:p>
    <w:p w14:paraId="34C0F3ED" w14:textId="695AA2D6" w:rsidR="00AA71BA" w:rsidRDefault="00AA71BA" w:rsidP="00FC6F11">
      <w:pPr>
        <w:pStyle w:val="Body"/>
        <w:spacing w:line="360" w:lineRule="auto"/>
        <w:rPr>
          <w:rFonts w:ascii="Avenir Book" w:eastAsia="Arial" w:hAnsi="Avenir Book" w:cs="Arial"/>
          <w:lang w:val="de-DE"/>
        </w:rPr>
      </w:pPr>
    </w:p>
    <w:p w14:paraId="5525E07B" w14:textId="2FBB6A18" w:rsidR="00AA71BA" w:rsidRPr="00893D07" w:rsidRDefault="00AA71BA" w:rsidP="00FC6F11">
      <w:pPr>
        <w:pStyle w:val="Heading1"/>
        <w:spacing w:line="360" w:lineRule="auto"/>
        <w:rPr>
          <w:rFonts w:eastAsia="Arial"/>
          <w:color w:val="7030A0"/>
        </w:rPr>
      </w:pPr>
      <w:bookmarkStart w:id="10" w:name="_Toc83388112"/>
      <w:r w:rsidRPr="00893D07">
        <w:rPr>
          <w:rFonts w:eastAsia="Arial"/>
          <w:color w:val="7030A0"/>
        </w:rPr>
        <w:lastRenderedPageBreak/>
        <w:t>FIRE SAFETY</w:t>
      </w:r>
      <w:bookmarkEnd w:id="10"/>
    </w:p>
    <w:p w14:paraId="14E380A4" w14:textId="77777777" w:rsidR="00893D07" w:rsidRDefault="00893D07" w:rsidP="00FC6F11">
      <w:pPr>
        <w:spacing w:line="360" w:lineRule="auto"/>
        <w:rPr>
          <w:lang w:val="de-DE"/>
        </w:rPr>
      </w:pPr>
    </w:p>
    <w:p w14:paraId="427EBD7D" w14:textId="179D9ED8" w:rsidR="00893D07" w:rsidRPr="00893D07" w:rsidRDefault="00893D07" w:rsidP="00FC6F11">
      <w:pPr>
        <w:spacing w:line="360" w:lineRule="auto"/>
        <w:rPr>
          <w:rFonts w:ascii="Avenir Book" w:eastAsia="Arial" w:hAnsi="Avenir Book"/>
        </w:rPr>
      </w:pPr>
      <w:r w:rsidRPr="00893D07">
        <w:rPr>
          <w:rFonts w:ascii="Avenir Book" w:hAnsi="Avenir Book"/>
          <w:lang w:val="de-DE"/>
        </w:rPr>
        <w:t>FIRE</w:t>
      </w:r>
      <w:r w:rsidRPr="00893D07">
        <w:rPr>
          <w:rFonts w:ascii="Avenir Book" w:hAnsi="Avenir Book"/>
        </w:rPr>
        <w:t xml:space="preserve"> SAFETY EDUCATION AND TRAINING</w:t>
      </w:r>
    </w:p>
    <w:p w14:paraId="133848F8" w14:textId="77777777" w:rsidR="00893D07" w:rsidRPr="00893D07" w:rsidRDefault="00893D07" w:rsidP="00FC6F11">
      <w:pPr>
        <w:pStyle w:val="Body"/>
        <w:spacing w:line="360" w:lineRule="auto"/>
        <w:rPr>
          <w:rFonts w:ascii="Avenir Book" w:eastAsia="Arial" w:hAnsi="Avenir Book" w:cs="Arial"/>
        </w:rPr>
      </w:pPr>
      <w:r w:rsidRPr="00893D07">
        <w:rPr>
          <w:rFonts w:ascii="Avenir Book" w:hAnsi="Avenir Book" w:cs="Arial"/>
        </w:rPr>
        <w:t xml:space="preserve">Faculty and staff are required to review this manual as part of their initial training requirement. Annually, all employees receive an updated version of this manual. </w:t>
      </w:r>
    </w:p>
    <w:p w14:paraId="7153FC6D" w14:textId="77777777" w:rsidR="00893D07" w:rsidRPr="00893D07" w:rsidRDefault="00893D07" w:rsidP="00FC6F11">
      <w:pPr>
        <w:spacing w:line="360" w:lineRule="auto"/>
        <w:rPr>
          <w:rFonts w:ascii="Avenir Book" w:eastAsia="Arial" w:hAnsi="Avenir Book"/>
        </w:rPr>
      </w:pPr>
      <w:r w:rsidRPr="00893D07">
        <w:rPr>
          <w:rFonts w:ascii="Avenir Book" w:hAnsi="Avenir Book"/>
          <w:lang w:val="de-DE"/>
        </w:rPr>
        <w:t xml:space="preserve">FIRE </w:t>
      </w:r>
      <w:r w:rsidRPr="00893D07">
        <w:rPr>
          <w:rFonts w:ascii="Avenir Book" w:hAnsi="Avenir Book"/>
        </w:rPr>
        <w:t>SAFETY SYSTEM</w:t>
      </w:r>
    </w:p>
    <w:p w14:paraId="3E07D37D" w14:textId="77777777" w:rsidR="00893D07" w:rsidRPr="00893D07" w:rsidRDefault="00893D07" w:rsidP="00FC6F11">
      <w:pPr>
        <w:pStyle w:val="Body"/>
        <w:spacing w:line="360" w:lineRule="auto"/>
        <w:rPr>
          <w:rFonts w:ascii="Avenir Book" w:eastAsia="Arial" w:hAnsi="Avenir Book" w:cs="Arial"/>
        </w:rPr>
      </w:pPr>
      <w:r w:rsidRPr="00893D07">
        <w:rPr>
          <w:rFonts w:ascii="Avenir Book" w:hAnsi="Avenir Book" w:cs="Arial"/>
        </w:rPr>
        <w:t xml:space="preserve">F.I.R.S.T. Institute is entirely covered by an automatic sprinkler system which sends an alert directly to the local police department. Fire extinguishers are strategically located throughout the building. </w:t>
      </w:r>
    </w:p>
    <w:p w14:paraId="4D493FD8" w14:textId="77777777" w:rsidR="00893D07" w:rsidRPr="00893D07" w:rsidRDefault="00893D07" w:rsidP="00FC6F11">
      <w:pPr>
        <w:spacing w:line="360" w:lineRule="auto"/>
        <w:rPr>
          <w:rFonts w:ascii="Avenir Book" w:eastAsia="Arial" w:hAnsi="Avenir Book"/>
        </w:rPr>
      </w:pPr>
      <w:r w:rsidRPr="00893D07">
        <w:rPr>
          <w:rFonts w:ascii="Avenir Book" w:hAnsi="Avenir Book"/>
        </w:rPr>
        <w:t>FIRE PREVENTION</w:t>
      </w:r>
    </w:p>
    <w:p w14:paraId="0E232EB8" w14:textId="77777777" w:rsidR="00893D07" w:rsidRPr="00893D07" w:rsidRDefault="00893D07" w:rsidP="00FC6F11">
      <w:pPr>
        <w:pStyle w:val="Body"/>
        <w:spacing w:line="360" w:lineRule="auto"/>
        <w:rPr>
          <w:rFonts w:ascii="Avenir Book" w:eastAsia="Arial" w:hAnsi="Avenir Book" w:cs="Arial"/>
        </w:rPr>
      </w:pPr>
      <w:r w:rsidRPr="00893D07">
        <w:rPr>
          <w:rFonts w:ascii="Avenir Book" w:hAnsi="Avenir Book" w:cs="Arial"/>
        </w:rPr>
        <w:t xml:space="preserve">To minimize the potential for fires at F.I.R.S.T., it is policy to </w:t>
      </w:r>
      <w:proofErr w:type="gramStart"/>
      <w:r w:rsidRPr="00893D07">
        <w:rPr>
          <w:rFonts w:ascii="Avenir Book" w:hAnsi="Avenir Book" w:cs="Arial"/>
        </w:rPr>
        <w:t>prohibit open burning at all times</w:t>
      </w:r>
      <w:proofErr w:type="gramEnd"/>
      <w:r w:rsidRPr="00893D07">
        <w:rPr>
          <w:rFonts w:ascii="Avenir Book" w:hAnsi="Avenir Book" w:cs="Arial"/>
        </w:rPr>
        <w:t xml:space="preserve">. Open burning is defined as any open/exposed flame or combustion that produces heat, light, or smoke, and has the potential to cause a fire. </w:t>
      </w:r>
    </w:p>
    <w:p w14:paraId="76C3F5DF" w14:textId="77777777" w:rsidR="00893D07" w:rsidRPr="00893D07" w:rsidRDefault="00893D07" w:rsidP="00FC6F11">
      <w:pPr>
        <w:pStyle w:val="Body"/>
        <w:spacing w:line="360" w:lineRule="auto"/>
        <w:rPr>
          <w:rFonts w:ascii="Avenir Book" w:eastAsia="Arial" w:hAnsi="Avenir Book" w:cs="Arial"/>
        </w:rPr>
      </w:pPr>
      <w:r w:rsidRPr="00893D07">
        <w:rPr>
          <w:rFonts w:ascii="Avenir Book" w:hAnsi="Avenir Book" w:cs="Arial"/>
        </w:rPr>
        <w:t xml:space="preserve">Students and employees are also encouraged to refrain from overloading circuits and report any hazardous conditions immediately to the Facilities Maintenance Technician. </w:t>
      </w:r>
    </w:p>
    <w:p w14:paraId="56BC7295" w14:textId="77777777" w:rsidR="00893D07" w:rsidRPr="00893D07" w:rsidRDefault="00893D07" w:rsidP="00FC6F11">
      <w:pPr>
        <w:spacing w:line="360" w:lineRule="auto"/>
        <w:rPr>
          <w:rFonts w:ascii="Avenir Book" w:eastAsia="Arial" w:hAnsi="Avenir Book"/>
        </w:rPr>
      </w:pPr>
      <w:r w:rsidRPr="00893D07">
        <w:rPr>
          <w:rFonts w:ascii="Avenir Book" w:hAnsi="Avenir Book"/>
        </w:rPr>
        <w:t>SMOKING POLICY</w:t>
      </w:r>
    </w:p>
    <w:p w14:paraId="1684A0AA" w14:textId="77777777" w:rsidR="00893D07" w:rsidRPr="00893D07" w:rsidRDefault="00893D07" w:rsidP="00FC6F11">
      <w:pPr>
        <w:pStyle w:val="Body"/>
        <w:spacing w:line="360" w:lineRule="auto"/>
        <w:rPr>
          <w:rFonts w:ascii="Avenir Book" w:eastAsia="Arial" w:hAnsi="Avenir Book" w:cs="Arial"/>
        </w:rPr>
      </w:pPr>
      <w:r w:rsidRPr="00893D07">
        <w:rPr>
          <w:rFonts w:ascii="Avenir Book" w:hAnsi="Avenir Book" w:cs="Arial"/>
        </w:rPr>
        <w:t xml:space="preserve">F.I.R.S.T. Institute has a </w:t>
      </w:r>
      <w:r w:rsidRPr="00893D07">
        <w:rPr>
          <w:rFonts w:ascii="Avenir Book" w:hAnsi="Avenir Book" w:cs="Arial"/>
          <w:rtl/>
          <w:lang w:val="ar-SA"/>
        </w:rPr>
        <w:t>“</w:t>
      </w:r>
      <w:r w:rsidRPr="00893D07">
        <w:rPr>
          <w:rFonts w:ascii="Avenir Book" w:hAnsi="Avenir Book" w:cs="Arial"/>
        </w:rPr>
        <w:t xml:space="preserve">No Smoking” policy. Smoking, use of smokeless tobacco, or other tobacco products are prohibited at the institute. Students may not smoke in front of, within, or behind the building, or in the parking lots. </w:t>
      </w:r>
    </w:p>
    <w:p w14:paraId="791447C3" w14:textId="76CAC195" w:rsidR="00893D07" w:rsidRDefault="00D24F89" w:rsidP="00FC6F11">
      <w:pPr>
        <w:pStyle w:val="Body"/>
        <w:spacing w:after="0" w:line="360" w:lineRule="auto"/>
        <w:rPr>
          <w:rFonts w:ascii="Avenir Book" w:hAnsi="Avenir Book" w:cs="Arial"/>
          <w:i/>
          <w:iCs/>
          <w:sz w:val="14"/>
          <w:szCs w:val="14"/>
        </w:rPr>
      </w:pPr>
      <w:hyperlink r:id="rId28" w:history="1">
        <w:r w:rsidR="00893D07" w:rsidRPr="00893D07">
          <w:rPr>
            <w:rStyle w:val="Hyperlink"/>
            <w:rFonts w:ascii="Avenir Book" w:hAnsi="Avenir Book" w:cs="Arial"/>
            <w:i/>
            <w:iCs/>
            <w:sz w:val="14"/>
            <w:szCs w:val="14"/>
          </w:rPr>
          <w:t xml:space="preserve">https://www.osha.gov/laws-regs/regulations/standardnumber/1910/1910.165 </w:t>
        </w:r>
      </w:hyperlink>
      <w:r w:rsidR="00893D07" w:rsidRPr="00893D07">
        <w:rPr>
          <w:rFonts w:ascii="Avenir Book" w:hAnsi="Avenir Book" w:cs="Arial"/>
          <w:i/>
          <w:iCs/>
          <w:sz w:val="14"/>
          <w:szCs w:val="14"/>
        </w:rPr>
        <w:t xml:space="preserve"> 1910.165 Employee alarm systems.</w:t>
      </w:r>
    </w:p>
    <w:p w14:paraId="5B715F32" w14:textId="275DFAED" w:rsidR="00893D07" w:rsidRDefault="00893D07" w:rsidP="00FC6F11">
      <w:pPr>
        <w:pStyle w:val="Body"/>
        <w:spacing w:after="0" w:line="360" w:lineRule="auto"/>
        <w:rPr>
          <w:rFonts w:ascii="Avenir Book" w:hAnsi="Avenir Book" w:cs="Arial"/>
          <w:i/>
          <w:iCs/>
          <w:sz w:val="14"/>
          <w:szCs w:val="14"/>
        </w:rPr>
      </w:pPr>
    </w:p>
    <w:p w14:paraId="5B700FF1" w14:textId="0365F907" w:rsidR="00893D07" w:rsidRPr="00893D07" w:rsidRDefault="00893D07" w:rsidP="00FC6F11">
      <w:pPr>
        <w:pStyle w:val="Heading1"/>
        <w:spacing w:line="360" w:lineRule="auto"/>
        <w:rPr>
          <w:color w:val="7030A0"/>
        </w:rPr>
      </w:pPr>
      <w:bookmarkStart w:id="11" w:name="_Toc83388113"/>
      <w:r w:rsidRPr="00893D07">
        <w:rPr>
          <w:color w:val="7030A0"/>
        </w:rPr>
        <w:t>DEFINITIONS</w:t>
      </w:r>
      <w:bookmarkEnd w:id="11"/>
    </w:p>
    <w:p w14:paraId="0F976412" w14:textId="77777777" w:rsidR="00893D07" w:rsidRDefault="00893D07" w:rsidP="00FC6F11">
      <w:pPr>
        <w:pStyle w:val="Body"/>
        <w:spacing w:line="360" w:lineRule="auto"/>
        <w:contextualSpacing/>
        <w:rPr>
          <w:rFonts w:ascii="Avenir Book" w:hAnsi="Avenir Book" w:cs="Arial"/>
        </w:rPr>
      </w:pPr>
    </w:p>
    <w:p w14:paraId="34EA6E84" w14:textId="6F82FFAC" w:rsidR="00893D07" w:rsidRDefault="00893D07" w:rsidP="00FC6F11">
      <w:pPr>
        <w:pStyle w:val="Body"/>
        <w:spacing w:line="360" w:lineRule="auto"/>
        <w:contextualSpacing/>
        <w:rPr>
          <w:rFonts w:ascii="Avenir Book" w:hAnsi="Avenir Book" w:cs="Arial"/>
        </w:rPr>
      </w:pPr>
      <w:r w:rsidRPr="00893D07">
        <w:rPr>
          <w:rFonts w:ascii="Avenir Book" w:hAnsi="Avenir Book" w:cs="Arial"/>
        </w:rPr>
        <w:t xml:space="preserve">The following </w:t>
      </w:r>
      <w:r w:rsidRPr="00893D07">
        <w:rPr>
          <w:rFonts w:ascii="Avenir Book" w:hAnsi="Avenir Book" w:cs="Arial"/>
          <w:rtl/>
        </w:rPr>
        <w:t>definitions</w:t>
      </w:r>
      <w:r w:rsidRPr="00893D07">
        <w:rPr>
          <w:rFonts w:ascii="Avenir Book" w:hAnsi="Avenir Book" w:cs="Arial"/>
        </w:rPr>
        <w:t xml:space="preserve"> are those outlined in the FBI’s Uniform Crime Reporting Program’s </w:t>
      </w:r>
      <w:r w:rsidRPr="00893D07">
        <w:rPr>
          <w:rFonts w:ascii="Avenir Book" w:hAnsi="Avenir Book" w:cs="Arial"/>
          <w:i/>
          <w:iCs/>
        </w:rPr>
        <w:t>Summary Reporting System (SRS) User manual</w:t>
      </w:r>
      <w:r w:rsidRPr="00893D07">
        <w:rPr>
          <w:rFonts w:ascii="Avenir Book" w:hAnsi="Avenir Book" w:cs="Arial"/>
        </w:rPr>
        <w:t xml:space="preserve"> for murder, rape, robbery, aggravated assault, burglary, motor vehicle theft, arson, weapons: carrying, possessing, etc. law violations, drug abuse violations, and liquor law violations. </w:t>
      </w:r>
    </w:p>
    <w:p w14:paraId="2263F38C" w14:textId="77777777" w:rsidR="00893D07" w:rsidRPr="00893D07" w:rsidRDefault="00893D07" w:rsidP="00FC6F11">
      <w:pPr>
        <w:pStyle w:val="Body"/>
        <w:spacing w:line="360" w:lineRule="auto"/>
        <w:contextualSpacing/>
        <w:rPr>
          <w:rFonts w:ascii="Avenir Book" w:hAnsi="Avenir Book" w:cs="Arial"/>
        </w:rPr>
      </w:pPr>
    </w:p>
    <w:p w14:paraId="209EA01D"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Murder/Nonnegligent Manslaughter – </w:t>
      </w:r>
      <w:r w:rsidRPr="00893D07">
        <w:rPr>
          <w:rFonts w:ascii="Avenir Book" w:hAnsi="Avenir Book" w:cs="Arial"/>
        </w:rPr>
        <w:t>The willful (nonnegligent) killing of one human being by another</w:t>
      </w:r>
    </w:p>
    <w:p w14:paraId="00712A11"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Murder/Manslaughter by Negligence – </w:t>
      </w:r>
      <w:r w:rsidRPr="00893D07">
        <w:rPr>
          <w:rFonts w:ascii="Avenir Book" w:hAnsi="Avenir Book" w:cs="Arial"/>
        </w:rPr>
        <w:t>The killing of another person through gross negligence</w:t>
      </w:r>
    </w:p>
    <w:p w14:paraId="10678421"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Rape - </w:t>
      </w:r>
      <w:r w:rsidRPr="00893D07">
        <w:rPr>
          <w:rFonts w:ascii="Avenir Book" w:hAnsi="Avenir Book" w:cs="Arial"/>
        </w:rPr>
        <w:t xml:space="preserve">Penetration, no matter how slight, of the vagina or anus with </w:t>
      </w:r>
      <w:proofErr w:type="spellStart"/>
      <w:r w:rsidRPr="00893D07">
        <w:rPr>
          <w:rFonts w:ascii="Avenir Book" w:hAnsi="Avenir Book" w:cs="Arial"/>
        </w:rPr>
        <w:t>any body</w:t>
      </w:r>
      <w:proofErr w:type="spellEnd"/>
      <w:r w:rsidRPr="00893D07">
        <w:rPr>
          <w:rFonts w:ascii="Avenir Book" w:hAnsi="Avenir Book" w:cs="Arial"/>
        </w:rPr>
        <w:t xml:space="preserve"> part or object, or oral penetration by a sex organ of another person, without the consent of the victim.</w:t>
      </w:r>
    </w:p>
    <w:p w14:paraId="6E449112"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lastRenderedPageBreak/>
        <w:t xml:space="preserve">Robbery – </w:t>
      </w:r>
      <w:r w:rsidRPr="00893D07">
        <w:rPr>
          <w:rFonts w:ascii="Avenir Book" w:hAnsi="Avenir Book" w:cs="Arial"/>
        </w:rPr>
        <w:t>The taking or attempting to take anything of value from the care, custody, or control of a person or persons by force of threat of force or violence and/or putting the victim in fear.</w:t>
      </w:r>
    </w:p>
    <w:p w14:paraId="577E55E3"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Aggravated Assault – </w:t>
      </w:r>
      <w:r w:rsidRPr="00893D07">
        <w:rPr>
          <w:rFonts w:ascii="Avenir Book" w:hAnsi="Avenir Book" w:cs="Arial"/>
        </w:rPr>
        <w:t xml:space="preserve">An unlawful attack by one person upon another for the purpose of inflicting severe or aggravated bodily injury.  This type of assault usually is accompanied </w:t>
      </w:r>
      <w:proofErr w:type="gramStart"/>
      <w:r w:rsidRPr="00893D07">
        <w:rPr>
          <w:rFonts w:ascii="Avenir Book" w:hAnsi="Avenir Book" w:cs="Arial"/>
        </w:rPr>
        <w:t>by the use of</w:t>
      </w:r>
      <w:proofErr w:type="gramEnd"/>
      <w:r w:rsidRPr="00893D07">
        <w:rPr>
          <w:rFonts w:ascii="Avenir Book" w:hAnsi="Avenir Book" w:cs="Arial"/>
        </w:rPr>
        <w:t xml:space="preserve"> a weapon or by means likely to produce death or great bodily harm.</w:t>
      </w:r>
    </w:p>
    <w:p w14:paraId="24B1CEBE"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Burglary – </w:t>
      </w:r>
      <w:r w:rsidRPr="00893D07">
        <w:rPr>
          <w:rFonts w:ascii="Avenir Book" w:hAnsi="Avenir Book" w:cs="Arial"/>
        </w:rPr>
        <w:t>The unlawful entry of a structure to commit a felony or a theft.</w:t>
      </w:r>
    </w:p>
    <w:p w14:paraId="54550A5E"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Motor Vehicle Theft – </w:t>
      </w:r>
      <w:r w:rsidRPr="00893D07">
        <w:rPr>
          <w:rFonts w:ascii="Avenir Book" w:hAnsi="Avenir Book" w:cs="Arial"/>
        </w:rPr>
        <w:t>The theft or attempted theft of a motor vehicle.</w:t>
      </w:r>
    </w:p>
    <w:p w14:paraId="5D7B8C97"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Arson – </w:t>
      </w:r>
      <w:r w:rsidRPr="00893D07">
        <w:rPr>
          <w:rFonts w:ascii="Avenir Book" w:hAnsi="Avenir Book" w:cs="Arial"/>
        </w:rPr>
        <w:t>Any willful or malicious burning or attempt to burn, with or without intent to defraud, a dwelling house, public building, motor vehicle or aircraft, personal property of another, etc.</w:t>
      </w:r>
    </w:p>
    <w:p w14:paraId="67CD71E4"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rPr>
        <w:t xml:space="preserve">The following definitions are outlined from the FBI’s </w:t>
      </w:r>
      <w:r w:rsidRPr="00893D07">
        <w:rPr>
          <w:rFonts w:ascii="Avenir Book" w:hAnsi="Avenir Book" w:cs="Arial"/>
          <w:i/>
          <w:iCs/>
        </w:rPr>
        <w:t>National Incident-Based Reporting System (NIBRS) Data Collection Guidelines</w:t>
      </w:r>
      <w:r w:rsidRPr="00893D07">
        <w:rPr>
          <w:rFonts w:ascii="Avenir Book" w:hAnsi="Avenir Book" w:cs="Arial"/>
        </w:rPr>
        <w:t xml:space="preserve"> edition of the </w:t>
      </w:r>
      <w:r w:rsidRPr="00893D07">
        <w:rPr>
          <w:rFonts w:ascii="Avenir Book" w:hAnsi="Avenir Book" w:cs="Arial"/>
          <w:i/>
          <w:iCs/>
        </w:rPr>
        <w:t>UCR</w:t>
      </w:r>
      <w:r w:rsidRPr="00893D07">
        <w:rPr>
          <w:rFonts w:ascii="Avenir Book" w:hAnsi="Avenir Book" w:cs="Arial"/>
        </w:rPr>
        <w:t xml:space="preserve"> for fondling, incest, and statutory rape.  </w:t>
      </w:r>
    </w:p>
    <w:p w14:paraId="4F972D64"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Fondling – </w:t>
      </w:r>
      <w:r w:rsidRPr="00893D07">
        <w:rPr>
          <w:rFonts w:ascii="Avenir Book" w:hAnsi="Avenir Book" w:cs="Arial"/>
        </w:rPr>
        <w:t xml:space="preserve">The touching of the private body parts of another person for the purpose of sexual gratification, without the consent of the victim, including instances where the victim is unable to give consent because of him/her age or because of him/her temporary or permanent mental or physical incapacity. </w:t>
      </w:r>
    </w:p>
    <w:p w14:paraId="75B52EF0"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Incest – </w:t>
      </w:r>
      <w:r w:rsidRPr="00893D07">
        <w:rPr>
          <w:rFonts w:ascii="Avenir Book" w:hAnsi="Avenir Book" w:cs="Arial"/>
        </w:rPr>
        <w:t>Nonforcible sexual intercourse between person who are related to each other within the degrees wherein marriage is prohibited by law.</w:t>
      </w:r>
    </w:p>
    <w:p w14:paraId="42D6B6AE"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b/>
          <w:bCs/>
        </w:rPr>
        <w:t xml:space="preserve">Statutory Rape- </w:t>
      </w:r>
      <w:r w:rsidRPr="00893D07">
        <w:rPr>
          <w:rFonts w:ascii="Avenir Book" w:hAnsi="Avenir Book" w:cs="Arial"/>
        </w:rPr>
        <w:t>Nonforcible sexual intercourse with a person who is under the statutory age of consent.</w:t>
      </w:r>
    </w:p>
    <w:p w14:paraId="422B170A" w14:textId="77777777" w:rsidR="00893D07" w:rsidRPr="00893D07" w:rsidRDefault="00893D07" w:rsidP="00FC6F11">
      <w:pPr>
        <w:pStyle w:val="Body"/>
        <w:spacing w:line="360" w:lineRule="auto"/>
        <w:contextualSpacing/>
        <w:rPr>
          <w:rFonts w:ascii="Avenir Book" w:hAnsi="Avenir Book" w:cs="Arial"/>
        </w:rPr>
      </w:pPr>
      <w:r w:rsidRPr="00893D07">
        <w:rPr>
          <w:rFonts w:ascii="Avenir Book" w:hAnsi="Avenir Book" w:cs="Arial"/>
        </w:rPr>
        <w:t xml:space="preserve">The following definitions have been used from the </w:t>
      </w:r>
      <w:r w:rsidRPr="00893D07">
        <w:rPr>
          <w:rFonts w:ascii="Avenir Book" w:hAnsi="Avenir Book" w:cs="Arial"/>
          <w:i/>
          <w:iCs/>
        </w:rPr>
        <w:t>Violence Against Women Act of 1994</w:t>
      </w:r>
      <w:r w:rsidRPr="00893D07">
        <w:rPr>
          <w:rFonts w:ascii="Avenir Book" w:hAnsi="Avenir Book" w:cs="Arial"/>
        </w:rPr>
        <w:t xml:space="preserve"> and repeated in the </w:t>
      </w:r>
      <w:r w:rsidRPr="00893D07">
        <w:rPr>
          <w:rFonts w:ascii="Avenir Book" w:hAnsi="Avenir Book" w:cs="Arial"/>
          <w:i/>
          <w:iCs/>
        </w:rPr>
        <w:t>Clery Act</w:t>
      </w:r>
      <w:r w:rsidRPr="00893D07">
        <w:rPr>
          <w:rFonts w:ascii="Avenir Book" w:hAnsi="Avenir Book" w:cs="Arial"/>
        </w:rPr>
        <w:t xml:space="preserve"> regulations for domestic violence, dating violence, and stalking.</w:t>
      </w:r>
    </w:p>
    <w:p w14:paraId="0A1FAEB5" w14:textId="77777777" w:rsidR="00893D07" w:rsidRPr="00893D07" w:rsidRDefault="00893D07" w:rsidP="00FC6F11">
      <w:pPr>
        <w:pStyle w:val="NormalWeb"/>
        <w:spacing w:line="360" w:lineRule="auto"/>
        <w:contextualSpacing/>
        <w:rPr>
          <w:rFonts w:ascii="Avenir Book" w:hAnsi="Avenir Book" w:cs="Arial"/>
          <w:sz w:val="18"/>
          <w:szCs w:val="18"/>
        </w:rPr>
      </w:pPr>
      <w:r w:rsidRPr="00893D07">
        <w:rPr>
          <w:rFonts w:ascii="Avenir Book" w:hAnsi="Avenir Book" w:cs="Arial"/>
          <w:b/>
          <w:bCs/>
          <w:sz w:val="18"/>
          <w:szCs w:val="18"/>
        </w:rPr>
        <w:t xml:space="preserve">Domestic Violence - </w:t>
      </w:r>
      <w:r w:rsidRPr="00893D07">
        <w:rPr>
          <w:rFonts w:ascii="Avenir Book" w:hAnsi="Avenir Book" w:cs="Arial"/>
          <w:sz w:val="18"/>
          <w:szCs w:val="18"/>
        </w:rPr>
        <w:t xml:space="preserve">a felony or misdemeanor crime of violence committed, by a current or former spouse or intimate partner of the victim. Or by a person with whom the victim shares a child in common. Or by a person who is cohabitating with, or has cohabitated with, the victim as a spouse or intimate partner. Or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 </w:t>
      </w:r>
    </w:p>
    <w:p w14:paraId="7C7E0195" w14:textId="77777777" w:rsidR="00893D07" w:rsidRPr="00893D07" w:rsidRDefault="00893D07" w:rsidP="00FC6F11">
      <w:pPr>
        <w:pStyle w:val="NormalWeb"/>
        <w:spacing w:line="360" w:lineRule="auto"/>
        <w:contextualSpacing/>
        <w:rPr>
          <w:rFonts w:ascii="Avenir Book" w:hAnsi="Avenir Book" w:cs="Arial"/>
          <w:sz w:val="18"/>
          <w:szCs w:val="18"/>
        </w:rPr>
      </w:pPr>
      <w:r w:rsidRPr="00893D07">
        <w:rPr>
          <w:rFonts w:ascii="Avenir Book" w:hAnsi="Avenir Book" w:cs="Arial"/>
          <w:b/>
          <w:bCs/>
          <w:sz w:val="18"/>
          <w:szCs w:val="18"/>
        </w:rPr>
        <w:t xml:space="preserve">Dating Violence - </w:t>
      </w:r>
      <w:r w:rsidRPr="00893D07">
        <w:rPr>
          <w:rFonts w:ascii="Avenir Book" w:hAnsi="Avenir Book" w:cs="Arial"/>
          <w:sz w:val="18"/>
          <w:szCs w:val="18"/>
        </w:rPr>
        <w:t>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090FBB4D" w14:textId="77777777" w:rsidR="00893D07" w:rsidRPr="00893D07" w:rsidRDefault="00893D07" w:rsidP="00FC6F11">
      <w:pPr>
        <w:pStyle w:val="NormalWeb"/>
        <w:spacing w:line="360" w:lineRule="auto"/>
        <w:contextualSpacing/>
        <w:rPr>
          <w:rFonts w:ascii="Avenir Book" w:hAnsi="Avenir Book" w:cs="Arial"/>
          <w:sz w:val="18"/>
          <w:szCs w:val="18"/>
        </w:rPr>
      </w:pPr>
      <w:r w:rsidRPr="00893D07">
        <w:rPr>
          <w:rFonts w:ascii="Avenir Book" w:hAnsi="Avenir Book" w:cs="Arial"/>
          <w:b/>
          <w:bCs/>
          <w:sz w:val="18"/>
          <w:szCs w:val="18"/>
        </w:rPr>
        <w:t xml:space="preserve">Stalking - </w:t>
      </w:r>
      <w:r w:rsidRPr="00893D07">
        <w:rPr>
          <w:rFonts w:ascii="Avenir Book" w:hAnsi="Avenir Book" w:cs="Arial"/>
          <w:sz w:val="18"/>
          <w:szCs w:val="18"/>
        </w:rPr>
        <w:t xml:space="preserve">engaging in a course of conduct directed at a specific person that would cause a reasonable person to fear for the person’s safety or the safety of others; or suffer substantial emotional distress. </w:t>
      </w:r>
    </w:p>
    <w:p w14:paraId="21BFCEE4" w14:textId="77777777" w:rsidR="00FC6F11" w:rsidRDefault="00FC6F11" w:rsidP="00FC6F11">
      <w:pPr>
        <w:pStyle w:val="Heading1"/>
        <w:spacing w:line="360" w:lineRule="auto"/>
        <w:rPr>
          <w:rFonts w:eastAsia="Arial"/>
          <w:color w:val="7030A0"/>
        </w:rPr>
      </w:pPr>
      <w:bookmarkStart w:id="12" w:name="_Toc83388114"/>
    </w:p>
    <w:p w14:paraId="3B912A5A" w14:textId="3C40EC8E" w:rsidR="00893D07" w:rsidRPr="00893D07" w:rsidRDefault="00893D07" w:rsidP="00FC6F11">
      <w:pPr>
        <w:pStyle w:val="Heading1"/>
        <w:spacing w:line="360" w:lineRule="auto"/>
        <w:rPr>
          <w:rFonts w:eastAsia="Arial"/>
          <w:color w:val="7030A0"/>
        </w:rPr>
      </w:pPr>
      <w:r w:rsidRPr="00893D07">
        <w:rPr>
          <w:rFonts w:eastAsia="Arial"/>
          <w:color w:val="7030A0"/>
        </w:rPr>
        <w:t>FIRE AND CRIME STATISTICS</w:t>
      </w:r>
      <w:bookmarkEnd w:id="12"/>
    </w:p>
    <w:p w14:paraId="6641F8CF" w14:textId="77777777" w:rsidR="00893D07" w:rsidRPr="00B34280" w:rsidRDefault="00893D07" w:rsidP="00FC6F11">
      <w:pPr>
        <w:pBdr>
          <w:left w:val="nil"/>
        </w:pBdr>
        <w:spacing w:line="360" w:lineRule="auto"/>
      </w:pPr>
      <w:r w:rsidRPr="00B34280">
        <w:t>FIRE STATISTICS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1A9D2DBB"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30E92" w14:textId="77777777" w:rsidR="00893D07" w:rsidRPr="00B34280" w:rsidRDefault="00893D07" w:rsidP="00FC6F11">
            <w:pPr>
              <w:pStyle w:val="Heading3"/>
              <w:spacing w:line="360" w:lineRule="auto"/>
              <w:jc w:val="center"/>
              <w:rPr>
                <w:rFonts w:ascii="Avenir Book" w:hAnsi="Avenir Book" w:cs="Arial"/>
              </w:rPr>
            </w:pPr>
            <w:bookmarkStart w:id="13" w:name="_Toc83388115"/>
            <w:r w:rsidRPr="00B34280">
              <w:rPr>
                <w:rFonts w:ascii="Avenir Book" w:hAnsi="Avenir Book" w:cs="Arial"/>
              </w:rPr>
              <w:t>ON-CAMPUS</w:t>
            </w:r>
            <w:bookmarkEnd w:id="13"/>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2A3B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EC76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43E7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60F5B1E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011E3"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Number of fires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AF8B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A11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46E3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E8D2CE5" w14:textId="77777777" w:rsidTr="00825F81">
        <w:trPr>
          <w:trHeight w:val="4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727D0"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Number of persons who suffered fire-related injuries and received medical facility treatment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F2D2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516A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2CF7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3B45B44"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016F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Number of deaths related to fire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F0B4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F958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9335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BF935D9"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E0970"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Value of property damage caused by fire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CB6F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44B8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1F7B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bl>
    <w:p w14:paraId="42937DCE" w14:textId="77777777" w:rsidR="00893D07" w:rsidRPr="00B34280" w:rsidRDefault="00893D07" w:rsidP="00FC6F11">
      <w:pPr>
        <w:pStyle w:val="Body"/>
        <w:spacing w:line="360" w:lineRule="auto"/>
        <w:rPr>
          <w:rFonts w:ascii="Avenir Book" w:eastAsia="Arial" w:hAnsi="Avenir Book" w:cs="Arial"/>
          <w:i/>
          <w:iCs/>
        </w:rPr>
      </w:pPr>
      <w:r w:rsidRPr="00B34280">
        <w:rPr>
          <w:rFonts w:ascii="Avenir Book" w:hAnsi="Avenir Book" w:cs="Arial"/>
          <w:b/>
          <w:bCs/>
        </w:rPr>
        <w:t>Causes of Fires</w:t>
      </w:r>
      <w:r w:rsidRPr="00B34280">
        <w:rPr>
          <w:rFonts w:ascii="Avenir Book" w:hAnsi="Avenir Book" w:cs="Arial"/>
        </w:rPr>
        <w:t xml:space="preserve">:  </w:t>
      </w:r>
      <w:r w:rsidRPr="00B34280">
        <w:rPr>
          <w:rFonts w:ascii="Avenir Book" w:hAnsi="Avenir Book" w:cs="Arial"/>
          <w:i/>
          <w:iCs/>
        </w:rPr>
        <w:t>No fires have been reported for the three most recent calendar years.</w:t>
      </w:r>
    </w:p>
    <w:p w14:paraId="2F4E159D" w14:textId="77777777" w:rsidR="00893D07" w:rsidRPr="00B34280" w:rsidRDefault="00893D07" w:rsidP="00FC6F11">
      <w:pPr>
        <w:spacing w:line="360" w:lineRule="auto"/>
        <w:rPr>
          <w:rFonts w:eastAsia="Arial"/>
        </w:rPr>
      </w:pPr>
      <w:r w:rsidRPr="00B34280">
        <w:rPr>
          <w:rFonts w:eastAsia="Arial"/>
          <w:i/>
          <w:iCs/>
        </w:rPr>
        <w:br/>
      </w:r>
      <w:r w:rsidRPr="00B34280">
        <w:t>CRIME STATISTICS</w:t>
      </w:r>
    </w:p>
    <w:p w14:paraId="619FF057" w14:textId="77777777" w:rsidR="00893D07" w:rsidRPr="00B34280" w:rsidRDefault="00893D07" w:rsidP="00FC6F11">
      <w:pPr>
        <w:pStyle w:val="Body"/>
        <w:spacing w:line="360" w:lineRule="auto"/>
        <w:rPr>
          <w:rFonts w:ascii="Avenir Book" w:eastAsia="Arial" w:hAnsi="Avenir Book" w:cs="Arial"/>
        </w:rPr>
      </w:pPr>
      <w:r w:rsidRPr="00B34280">
        <w:rPr>
          <w:rFonts w:ascii="Avenir Book" w:hAnsi="Avenir Book" w:cs="Arial"/>
        </w:rPr>
        <w:t>For additional crime statistics for the State of Florida, visit:</w:t>
      </w:r>
      <w:r w:rsidRPr="00B34280">
        <w:rPr>
          <w:rFonts w:ascii="Avenir Book" w:eastAsia="Arial" w:hAnsi="Avenir Book" w:cs="Arial"/>
        </w:rPr>
        <w:br/>
      </w:r>
      <w:hyperlink r:id="rId29" w:history="1">
        <w:r w:rsidRPr="00B34280">
          <w:rPr>
            <w:rStyle w:val="Hyperlink"/>
            <w:rFonts w:ascii="Avenir Book" w:eastAsia="Arial" w:hAnsi="Avenir Book" w:cs="Arial"/>
          </w:rPr>
          <w:t>https://www.fdle.state.fl.us/FSAC/Crime-Trends/Total-Index-Crimes</w:t>
        </w:r>
      </w:hyperlink>
    </w:p>
    <w:p w14:paraId="4FD41E4F" w14:textId="77777777" w:rsidR="00893D07" w:rsidRPr="00B34280" w:rsidRDefault="00893D07" w:rsidP="00FC6F11">
      <w:pPr>
        <w:pStyle w:val="Body"/>
        <w:spacing w:line="360" w:lineRule="auto"/>
        <w:rPr>
          <w:rFonts w:ascii="Avenir Book" w:eastAsia="Arial" w:hAnsi="Avenir Book" w:cs="Arial"/>
        </w:rPr>
      </w:pPr>
      <w:r w:rsidRPr="00B34280">
        <w:rPr>
          <w:rFonts w:ascii="Avenir Book" w:hAnsi="Avenir Book" w:cs="Arial"/>
        </w:rPr>
        <w:t>For additional crime statistics for the City of Orlando, visit:</w:t>
      </w:r>
      <w:r w:rsidRPr="00B34280">
        <w:rPr>
          <w:rFonts w:ascii="Avenir Book" w:eastAsia="Arial" w:hAnsi="Avenir Book" w:cs="Arial"/>
        </w:rPr>
        <w:br/>
      </w:r>
      <w:hyperlink r:id="rId30" w:anchor=".UnwCrZQ1ljE" w:history="1">
        <w:r w:rsidRPr="00B34280">
          <w:rPr>
            <w:rStyle w:val="Hyperlink0"/>
            <w:rFonts w:ascii="Avenir Book" w:hAnsi="Avenir Book" w:cs="Arial"/>
          </w:rPr>
          <w:t>http://www.cityrating.com/crime-statistics/florida/orlando.html#.UnwCrZQ1ljE</w:t>
        </w:r>
      </w:hyperlink>
    </w:p>
    <w:p w14:paraId="5B3799D6" w14:textId="77777777" w:rsidR="00893D07" w:rsidRDefault="00893D07" w:rsidP="00FC6F11">
      <w:pPr>
        <w:spacing w:line="360" w:lineRule="auto"/>
      </w:pPr>
    </w:p>
    <w:p w14:paraId="3FE9A1AB" w14:textId="77777777" w:rsidR="00FC6F11" w:rsidRDefault="00FC6F11" w:rsidP="00FC6F11">
      <w:pPr>
        <w:spacing w:line="360" w:lineRule="auto"/>
      </w:pPr>
    </w:p>
    <w:p w14:paraId="764BBA19" w14:textId="77777777" w:rsidR="00FC6F11" w:rsidRDefault="00FC6F11" w:rsidP="00FC6F11">
      <w:pPr>
        <w:spacing w:line="360" w:lineRule="auto"/>
      </w:pPr>
    </w:p>
    <w:p w14:paraId="7B5FA576" w14:textId="77777777" w:rsidR="00FC6F11" w:rsidRDefault="00FC6F11" w:rsidP="00FC6F11">
      <w:pPr>
        <w:spacing w:line="360" w:lineRule="auto"/>
      </w:pPr>
    </w:p>
    <w:p w14:paraId="18638C5C" w14:textId="77777777" w:rsidR="00FC6F11" w:rsidRDefault="00FC6F11" w:rsidP="00FC6F11">
      <w:pPr>
        <w:spacing w:line="360" w:lineRule="auto"/>
      </w:pPr>
    </w:p>
    <w:p w14:paraId="7F13AF2D" w14:textId="77777777" w:rsidR="00FC6F11" w:rsidRDefault="00FC6F11" w:rsidP="00FC6F11">
      <w:pPr>
        <w:spacing w:line="360" w:lineRule="auto"/>
      </w:pPr>
    </w:p>
    <w:p w14:paraId="3BCDE690" w14:textId="77777777" w:rsidR="00FC6F11" w:rsidRDefault="00FC6F11" w:rsidP="00FC6F11">
      <w:pPr>
        <w:spacing w:line="360" w:lineRule="auto"/>
      </w:pPr>
    </w:p>
    <w:p w14:paraId="179B9B56" w14:textId="31343B26" w:rsidR="00893D07" w:rsidRPr="00B34280" w:rsidRDefault="00893D07" w:rsidP="00FC6F11">
      <w:pPr>
        <w:spacing w:line="360" w:lineRule="auto"/>
      </w:pPr>
      <w:r w:rsidRPr="00B34280">
        <w:lastRenderedPageBreak/>
        <w:t>CRIMINAL OFFENSES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705064C6"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2F587" w14:textId="77777777" w:rsidR="00893D07" w:rsidRPr="00B34280" w:rsidRDefault="00893D07" w:rsidP="00FC6F11">
            <w:pPr>
              <w:pStyle w:val="Heading3"/>
              <w:spacing w:line="360" w:lineRule="auto"/>
              <w:jc w:val="center"/>
              <w:rPr>
                <w:rFonts w:ascii="Avenir Book" w:hAnsi="Avenir Book" w:cs="Arial"/>
              </w:rPr>
            </w:pPr>
            <w:bookmarkStart w:id="14" w:name="_Toc83388116"/>
            <w:r w:rsidRPr="00B34280">
              <w:rPr>
                <w:rFonts w:ascii="Avenir Book" w:hAnsi="Avenir Book" w:cs="Arial"/>
              </w:rPr>
              <w:t>ON-CAMPUS</w:t>
            </w:r>
            <w:bookmarkEnd w:id="14"/>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21A3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5094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192F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136B980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6E59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357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F342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04E6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B6FBAC8"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45EF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C37C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54F9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A724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38CB3B3"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D572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584D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5970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0A5F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6044A210"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6BD3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66D2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6608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1584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0E1CCF8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A2CD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6CC3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5E00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F67C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BF3C73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140A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A611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BBD6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EB1B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5E94A2C6"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E62B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1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CC3D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2E98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41B78E4"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56684"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A8E9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D69B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D34B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FB9C48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98FB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ADFA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37B3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B9E0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0D50CE5C"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5A7B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F40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F49E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2D8B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E5EB6CA"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945C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09D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20EA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9967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61B0473"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72F83" w14:textId="77777777" w:rsidR="00893D07" w:rsidRPr="00B34280" w:rsidRDefault="00893D07" w:rsidP="00FC6F11">
            <w:pPr>
              <w:pStyle w:val="Heading3"/>
              <w:spacing w:line="360" w:lineRule="auto"/>
              <w:jc w:val="center"/>
              <w:rPr>
                <w:rFonts w:ascii="Avenir Book" w:hAnsi="Avenir Book" w:cs="Arial"/>
              </w:rPr>
            </w:pPr>
            <w:bookmarkStart w:id="15" w:name="_Toc83388117"/>
            <w:r w:rsidRPr="00B34280">
              <w:rPr>
                <w:rFonts w:ascii="Avenir Book" w:hAnsi="Avenir Book" w:cs="Arial"/>
              </w:rPr>
              <w:t>PUBLIC OFFENSES</w:t>
            </w:r>
            <w:bookmarkEnd w:id="15"/>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67D0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801A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3A0C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3F8E66D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67EA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696F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9DBE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59E15"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D74B96A"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B3BF0"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7422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09A9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7924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6138132A"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9F3BF"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8B0D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5FD4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180D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1236BB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41D7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BCEC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7782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8AF21"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18B632E"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8267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7AA8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5989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CB93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1599B50"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8A5A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84F4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780E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9443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F6EBAA5"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8168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59B1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C0EA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B378C"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DE4412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B1C0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F8C2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0191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07E2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78DD7B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4951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778A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B8EF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81801"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65C94A1"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A9E1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0B5A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659FC"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6CB92"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90353E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B03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C068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23D6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9AD1F"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F74FA51"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6B65C" w14:textId="77777777" w:rsidR="00893D07" w:rsidRPr="00B34280" w:rsidRDefault="00893D07" w:rsidP="00FC6F11">
            <w:pPr>
              <w:pStyle w:val="Heading3"/>
              <w:spacing w:line="360" w:lineRule="auto"/>
              <w:jc w:val="center"/>
              <w:rPr>
                <w:rFonts w:ascii="Avenir Book" w:hAnsi="Avenir Book" w:cs="Arial"/>
              </w:rPr>
            </w:pPr>
            <w:bookmarkStart w:id="16" w:name="_Toc83388118"/>
            <w:r w:rsidRPr="00B34280">
              <w:rPr>
                <w:rFonts w:ascii="Avenir Book" w:hAnsi="Avenir Book" w:cs="Arial"/>
              </w:rPr>
              <w:t>REPORTED BY LOCAL AND STATE POLICE</w:t>
            </w:r>
            <w:bookmarkEnd w:id="16"/>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EC16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EB8C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2954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3DD7A32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3BA24"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899D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2D81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90EBF"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8C7AAD0"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B135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1DA5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1ADA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5B3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2CB9343"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0CDF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B80B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58E1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2A75"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615023E1"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D332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F3EE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CC31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5126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0B50FCE"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D519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F17E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56FF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4DED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F0CE7E1"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C32C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5713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5DC6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4E11D"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E068EB7"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8947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5025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753F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C0EF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0DBC602"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DE7D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4B38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8C66A"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0D86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70D436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81097"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1773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6D39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02F8F"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CAE2F5A"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FF167"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CE9B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FD20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90C6B"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C8A17AE"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B584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75C3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86B9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444A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bl>
    <w:p w14:paraId="28BB285B" w14:textId="77777777" w:rsidR="00893D07" w:rsidRPr="00B34280" w:rsidRDefault="00893D07" w:rsidP="00FC6F11">
      <w:pPr>
        <w:pStyle w:val="Body"/>
        <w:spacing w:line="360" w:lineRule="auto"/>
        <w:rPr>
          <w:rFonts w:ascii="Avenir Book" w:eastAsia="Helvetica Neue" w:hAnsi="Avenir Book" w:cs="Arial"/>
          <w:i/>
          <w:iCs/>
          <w:color w:val="942193"/>
        </w:rPr>
      </w:pPr>
    </w:p>
    <w:p w14:paraId="2F08031A" w14:textId="77777777" w:rsidR="00893D07" w:rsidRPr="00B34280" w:rsidRDefault="00893D07" w:rsidP="00FC6F11">
      <w:pPr>
        <w:spacing w:line="360" w:lineRule="auto"/>
      </w:pPr>
      <w:r w:rsidRPr="00B34280">
        <w:t>HATE CRIMES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3C1F202E"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BC054" w14:textId="77777777" w:rsidR="00893D07" w:rsidRPr="00B34280" w:rsidRDefault="00893D07" w:rsidP="00FC6F11">
            <w:pPr>
              <w:pStyle w:val="Heading3"/>
              <w:spacing w:line="360" w:lineRule="auto"/>
              <w:jc w:val="center"/>
              <w:rPr>
                <w:rFonts w:ascii="Avenir Book" w:hAnsi="Avenir Book" w:cs="Arial"/>
              </w:rPr>
            </w:pPr>
            <w:bookmarkStart w:id="17" w:name="_Toc83388119"/>
            <w:r w:rsidRPr="00B34280">
              <w:rPr>
                <w:rFonts w:ascii="Avenir Book" w:hAnsi="Avenir Book" w:cs="Arial"/>
              </w:rPr>
              <w:t>ON-CAMPUS</w:t>
            </w:r>
            <w:bookmarkEnd w:id="17"/>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E461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37F3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4A79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695626E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25F0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3581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85DE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81DA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514C28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F04DF"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AA52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E56E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7D8C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0E07D598"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7B82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F979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6D2D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3113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3B3F0BBB"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9CE0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2E4D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32D8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6913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7B762EBC"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1E9D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5907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3DC4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7633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9B7A574"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BE8D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16F2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0C2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6293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01527E83"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32CC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8CB3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9EF4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D43E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34FB371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C24A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71C4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557B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1F11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F993A10"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CE2C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5482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D17A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0DFD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5B37B0A"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55FA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3CD2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24D8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5E1C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543DB81F"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4101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Simple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B0E7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5B9B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2E2A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324C84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D517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Larceny</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BBBD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11C7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EBFE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3E5264B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3161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Intimidation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35E3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1AF4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F28F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5F52B3C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E9F0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Destruction/damage/vandalism</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8255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C507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6EBD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2C80AD5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7D24E" w14:textId="77777777" w:rsidR="00893D07" w:rsidRPr="00B34280" w:rsidRDefault="00893D07" w:rsidP="00FC6F11">
            <w:pPr>
              <w:pStyle w:val="Heading3"/>
              <w:spacing w:line="360" w:lineRule="auto"/>
              <w:jc w:val="center"/>
              <w:rPr>
                <w:rFonts w:ascii="Avenir Book" w:hAnsi="Avenir Book" w:cs="Arial"/>
              </w:rPr>
            </w:pPr>
            <w:bookmarkStart w:id="18" w:name="_Toc83388120"/>
            <w:r w:rsidRPr="00B34280">
              <w:rPr>
                <w:rFonts w:ascii="Avenir Book" w:hAnsi="Avenir Book" w:cs="Arial"/>
              </w:rPr>
              <w:t>PUBLIC OFFENSES</w:t>
            </w:r>
            <w:bookmarkEnd w:id="18"/>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BBB3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A5F1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EB69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52CD407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658D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C0A7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A2F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B8A81"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C5D24F2"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E172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A0BE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8731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50E95"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2CDCE69"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484F"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5C3D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79B7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54967"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B4B4FC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44B63"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D0C7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4735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ACF3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31CC037"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19D46"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B87E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9A45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1E437"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DFF7CE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6CB3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F7AB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28D4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2A06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68A2678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8B29F"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9306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3244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2B1F9"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92B13D5"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BCB7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8768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7258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69C6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E141CE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481E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79B1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5689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B5621"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A571227"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6DAD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7023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BC43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3C84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DECD04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02B26"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Simple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4277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C130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37A0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9241AA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02CE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Larceny</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7A1B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2BBE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E392B"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60A8381"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09346"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Intimidation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ECD4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514E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E9C2F"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11B2D62"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3A9D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Destruction/damage/vandalism</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70C2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ACB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C2CB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68F9CB6"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8F374" w14:textId="77777777" w:rsidR="00893D07" w:rsidRPr="00B34280" w:rsidRDefault="00893D07" w:rsidP="00FC6F11">
            <w:pPr>
              <w:pStyle w:val="Heading3"/>
              <w:spacing w:line="360" w:lineRule="auto"/>
              <w:jc w:val="center"/>
              <w:rPr>
                <w:rFonts w:ascii="Avenir Book" w:hAnsi="Avenir Book" w:cs="Arial"/>
              </w:rPr>
            </w:pPr>
            <w:bookmarkStart w:id="19" w:name="_Toc83388121"/>
            <w:r w:rsidRPr="00B34280">
              <w:rPr>
                <w:rFonts w:ascii="Avenir Book" w:hAnsi="Avenir Book" w:cs="Arial"/>
              </w:rPr>
              <w:t>REPORTED BY LOCAL AND STATE POLICE</w:t>
            </w:r>
            <w:bookmarkEnd w:id="19"/>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05D5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AA9C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00DD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7D894DC4"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BE76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Murder/Non-negligent Manslaughters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8585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1F53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94999"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E2FB94E"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95A9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4BBB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1BD5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A4B8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33A693F"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4C19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Fondling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2EE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1CB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125F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1EBF14C"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45AA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Incest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7489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873A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9298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406404D"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4B9B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Statutory Rape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66C4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52A8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E2AA2"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DB358D0"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D8D5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Robberies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3DB0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6A3F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DF1D5"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D24DDC4"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2F4B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Aggravated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2B91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3929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B0ED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F22AA68"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C809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Burglaries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F141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3EA9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B6A1D"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AA84949"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049BF"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Motor Vehicle Thefts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A08D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2F67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596D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CEA7B46"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628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Arson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12CF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7AC1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2DC4E"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BF42E4E"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7E53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Simple Assaults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1AFC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1004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198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5510990"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2D4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Larceny</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3709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3ECC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EBCE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D053119"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89C86"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Intimidation</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997E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5168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D9621"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BC47EF6" w14:textId="77777777" w:rsidTr="00825F81">
        <w:trPr>
          <w:trHeight w:val="23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9865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Destruction/damage/vandalism</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4886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1E9D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4412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bl>
    <w:p w14:paraId="2C477EA2" w14:textId="77777777" w:rsidR="00893D07" w:rsidRPr="00B34280" w:rsidRDefault="00893D07" w:rsidP="00FC6F11">
      <w:pPr>
        <w:pStyle w:val="Body"/>
        <w:spacing w:line="360" w:lineRule="auto"/>
        <w:rPr>
          <w:rFonts w:ascii="Avenir Book" w:hAnsi="Avenir Book" w:cs="Arial"/>
          <w:b/>
          <w:bCs/>
          <w:color w:val="942193"/>
          <w:sz w:val="26"/>
          <w:szCs w:val="26"/>
        </w:rPr>
      </w:pPr>
    </w:p>
    <w:p w14:paraId="4DD1C978" w14:textId="77777777" w:rsidR="00893D07" w:rsidRPr="00B34280" w:rsidRDefault="00893D07" w:rsidP="00FC6F11">
      <w:pPr>
        <w:spacing w:line="360" w:lineRule="auto"/>
      </w:pPr>
      <w:r w:rsidRPr="00B34280">
        <w:t>VAWA OFFENSES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7FA25518"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D86A" w14:textId="77777777" w:rsidR="00893D07" w:rsidRPr="00B34280" w:rsidRDefault="00893D07" w:rsidP="00FC6F11">
            <w:pPr>
              <w:pStyle w:val="Heading3"/>
              <w:spacing w:line="360" w:lineRule="auto"/>
              <w:jc w:val="center"/>
              <w:rPr>
                <w:rFonts w:ascii="Avenir Book" w:hAnsi="Avenir Book" w:cs="Arial"/>
              </w:rPr>
            </w:pPr>
            <w:bookmarkStart w:id="20" w:name="_Toc83388122"/>
            <w:r w:rsidRPr="00B34280">
              <w:rPr>
                <w:rFonts w:ascii="Avenir Book" w:hAnsi="Avenir Book" w:cs="Arial"/>
              </w:rPr>
              <w:t>ON-CAMPUS</w:t>
            </w:r>
            <w:bookmarkEnd w:id="20"/>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D097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1D5F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AC27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4709248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77714"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Domestic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FE96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9AB3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97F6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3D2988A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C0D6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Dating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B6D5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E16D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F227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62207466"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BE6F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Stalking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7DD4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0E74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64E2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4EDFD08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E4540" w14:textId="77777777" w:rsidR="00893D07" w:rsidRPr="00B34280" w:rsidRDefault="00893D07" w:rsidP="00FC6F11">
            <w:pPr>
              <w:pStyle w:val="Heading3"/>
              <w:spacing w:line="360" w:lineRule="auto"/>
              <w:jc w:val="center"/>
              <w:rPr>
                <w:rFonts w:ascii="Avenir Book" w:hAnsi="Avenir Book" w:cs="Arial"/>
              </w:rPr>
            </w:pPr>
            <w:bookmarkStart w:id="21" w:name="_Toc83388123"/>
            <w:r w:rsidRPr="00B34280">
              <w:rPr>
                <w:rFonts w:ascii="Avenir Book" w:hAnsi="Avenir Book" w:cs="Arial"/>
              </w:rPr>
              <w:t>PUBLIC PROPERTY</w:t>
            </w:r>
            <w:bookmarkEnd w:id="21"/>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353B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F2E1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7A19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0EF8C1E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0310"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Domestic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2813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3CCF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AB2C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AB31F70"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467D4"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Dating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01BD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8C94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E1E7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ECCB2EE"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9B05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Stalking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E598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DC08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BF46"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26F760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90769" w14:textId="77777777" w:rsidR="00893D07" w:rsidRPr="00B34280" w:rsidRDefault="00893D07" w:rsidP="00FC6F11">
            <w:pPr>
              <w:pStyle w:val="Heading3"/>
              <w:spacing w:line="360" w:lineRule="auto"/>
              <w:jc w:val="center"/>
              <w:rPr>
                <w:rFonts w:ascii="Avenir Book" w:hAnsi="Avenir Book" w:cs="Arial"/>
              </w:rPr>
            </w:pPr>
            <w:bookmarkStart w:id="22" w:name="_Toc83388124"/>
            <w:r w:rsidRPr="00B34280">
              <w:rPr>
                <w:rFonts w:ascii="Avenir Book" w:hAnsi="Avenir Book" w:cs="Arial"/>
              </w:rPr>
              <w:t>REPORTED BY LOCAL AND STATE POLICE</w:t>
            </w:r>
            <w:bookmarkEnd w:id="22"/>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E34C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B131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7B1D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2DBB1D8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0B9D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Domestic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68D9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329A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0F9C7"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222477D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8ED3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Dating Violence</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1CFD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E679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9879D"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8BC8E4E"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72D5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Stalking</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3CE4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C777D"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0FB7C"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bl>
    <w:p w14:paraId="3DB11508" w14:textId="77777777" w:rsidR="00893D07" w:rsidRDefault="00893D07" w:rsidP="00FC6F11">
      <w:pPr>
        <w:spacing w:line="360" w:lineRule="auto"/>
      </w:pPr>
    </w:p>
    <w:p w14:paraId="14ABFA0A" w14:textId="6B0BC5D3" w:rsidR="00893D07" w:rsidRPr="00B34280" w:rsidRDefault="00893D07" w:rsidP="00FC6F11">
      <w:pPr>
        <w:spacing w:line="360" w:lineRule="auto"/>
      </w:pPr>
      <w:r w:rsidRPr="00B34280">
        <w:t>ARRESTS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4099C349"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411D9" w14:textId="77777777" w:rsidR="00893D07" w:rsidRPr="00B34280" w:rsidRDefault="00893D07" w:rsidP="00FC6F11">
            <w:pPr>
              <w:pStyle w:val="Heading3"/>
              <w:spacing w:line="360" w:lineRule="auto"/>
              <w:jc w:val="center"/>
              <w:rPr>
                <w:rFonts w:ascii="Avenir Book" w:hAnsi="Avenir Book" w:cs="Arial"/>
              </w:rPr>
            </w:pPr>
            <w:bookmarkStart w:id="23" w:name="_Toc83388125"/>
            <w:r w:rsidRPr="00B34280">
              <w:rPr>
                <w:rFonts w:ascii="Avenir Book" w:hAnsi="Avenir Book" w:cs="Arial"/>
              </w:rPr>
              <w:t>ON-CAMPUS</w:t>
            </w:r>
            <w:bookmarkEnd w:id="23"/>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D7ED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88D4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0779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0E673C2C"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5AE0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1E23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111A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E34A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631ABAF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C125E"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9645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AF5F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A931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77D388F6"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28F9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C284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1955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A0B6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104A662B"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A47D2" w14:textId="77777777" w:rsidR="00893D07" w:rsidRPr="00B34280" w:rsidRDefault="00893D07" w:rsidP="00FC6F11">
            <w:pPr>
              <w:pStyle w:val="Heading3"/>
              <w:spacing w:line="360" w:lineRule="auto"/>
              <w:jc w:val="center"/>
              <w:rPr>
                <w:rFonts w:ascii="Avenir Book" w:hAnsi="Avenir Book" w:cs="Arial"/>
              </w:rPr>
            </w:pPr>
            <w:bookmarkStart w:id="24" w:name="_Toc83388126"/>
            <w:r w:rsidRPr="00B34280">
              <w:rPr>
                <w:rFonts w:ascii="Avenir Book" w:hAnsi="Avenir Book" w:cs="Arial"/>
              </w:rPr>
              <w:t>PUBLIC PROPERTY</w:t>
            </w:r>
            <w:bookmarkEnd w:id="24"/>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1FFE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33F1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8776E"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41C5D906"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E43B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93B0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AF43C"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8501A"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3642716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3A461"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5F7F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70A6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6464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4F2CD94"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62A75"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856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56B0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8B92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9CCA544"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56F26" w14:textId="77777777" w:rsidR="00893D07" w:rsidRPr="00B34280" w:rsidRDefault="00893D07" w:rsidP="00FC6F11">
            <w:pPr>
              <w:pStyle w:val="Heading3"/>
              <w:spacing w:line="360" w:lineRule="auto"/>
              <w:jc w:val="center"/>
              <w:rPr>
                <w:rFonts w:ascii="Avenir Book" w:hAnsi="Avenir Book" w:cs="Arial"/>
              </w:rPr>
            </w:pPr>
            <w:bookmarkStart w:id="25" w:name="_Toc83388127"/>
            <w:r w:rsidRPr="00B34280">
              <w:rPr>
                <w:rFonts w:ascii="Avenir Book" w:hAnsi="Avenir Book" w:cs="Arial"/>
              </w:rPr>
              <w:lastRenderedPageBreak/>
              <w:t>REPORTED BY LOCAL AND STATE POLICE</w:t>
            </w:r>
            <w:bookmarkEnd w:id="25"/>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5CA1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7950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DD76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1AC60D9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CF34C"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EA36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F2C0A"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94703"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4AF6D340"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428F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4F7D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674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A811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72C8DE62"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3292B"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F5E8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AC12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0DA07"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bl>
    <w:p w14:paraId="1F085D60" w14:textId="77777777" w:rsidR="00893D07" w:rsidRPr="00B34280" w:rsidRDefault="00893D07" w:rsidP="00FC6F11">
      <w:pPr>
        <w:pStyle w:val="Body"/>
        <w:spacing w:line="360" w:lineRule="auto"/>
        <w:rPr>
          <w:rFonts w:ascii="Avenir Book" w:hAnsi="Avenir Book" w:cs="Arial"/>
          <w:b/>
          <w:bCs/>
          <w:color w:val="942193"/>
          <w:sz w:val="26"/>
          <w:szCs w:val="26"/>
        </w:rPr>
      </w:pPr>
    </w:p>
    <w:p w14:paraId="1EF2FB87" w14:textId="77777777" w:rsidR="00893D07" w:rsidRPr="00B34280" w:rsidRDefault="00893D07" w:rsidP="00FC6F11">
      <w:pPr>
        <w:spacing w:line="360" w:lineRule="auto"/>
      </w:pPr>
      <w:r w:rsidRPr="00B34280">
        <w:t>DISCIPLINARY ACTIONS</w:t>
      </w:r>
    </w:p>
    <w:tbl>
      <w:tblPr>
        <w:tblW w:w="93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63"/>
        <w:gridCol w:w="1092"/>
        <w:gridCol w:w="1092"/>
        <w:gridCol w:w="1092"/>
      </w:tblGrid>
      <w:tr w:rsidR="00893D07" w:rsidRPr="00B34280" w14:paraId="5F99182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820BD" w14:textId="77777777" w:rsidR="00893D07" w:rsidRPr="00B34280" w:rsidRDefault="00893D07" w:rsidP="00FC6F11">
            <w:pPr>
              <w:pStyle w:val="Heading3"/>
              <w:spacing w:line="360" w:lineRule="auto"/>
              <w:jc w:val="center"/>
              <w:rPr>
                <w:rFonts w:ascii="Avenir Book" w:hAnsi="Avenir Book" w:cs="Arial"/>
              </w:rPr>
            </w:pPr>
            <w:bookmarkStart w:id="26" w:name="_Toc83388128"/>
            <w:r w:rsidRPr="00B34280">
              <w:rPr>
                <w:rFonts w:ascii="Avenir Book" w:hAnsi="Avenir Book" w:cs="Arial"/>
              </w:rPr>
              <w:t>ON-CAMPUS</w:t>
            </w:r>
            <w:bookmarkEnd w:id="26"/>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CE36D"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DB49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62FE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1F1E0F10"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0321D"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F40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8B00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5266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629D2CBC"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498A6"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10F3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194F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B7AA6"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36D6BE4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A210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1151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37C4F"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4B1D3"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r>
      <w:tr w:rsidR="00893D07" w:rsidRPr="00B34280" w14:paraId="6E843BA2"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F50DC" w14:textId="77777777" w:rsidR="00893D07" w:rsidRPr="00B34280" w:rsidRDefault="00893D07" w:rsidP="00FC6F11">
            <w:pPr>
              <w:pStyle w:val="Heading3"/>
              <w:spacing w:line="360" w:lineRule="auto"/>
              <w:jc w:val="center"/>
              <w:rPr>
                <w:rFonts w:ascii="Avenir Book" w:hAnsi="Avenir Book" w:cs="Arial"/>
              </w:rPr>
            </w:pPr>
            <w:bookmarkStart w:id="27" w:name="_Toc83388129"/>
            <w:r w:rsidRPr="00B34280">
              <w:rPr>
                <w:rFonts w:ascii="Avenir Book" w:hAnsi="Avenir Book" w:cs="Arial"/>
              </w:rPr>
              <w:t>PUBLIC PROPERTY</w:t>
            </w:r>
            <w:bookmarkEnd w:id="27"/>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DED4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57399"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0792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5D0BD521"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0A2B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F6A3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9FBF2"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34F7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CB25CA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C317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2CAA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5E88C"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72850"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8359DAA"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95978"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A3287"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1280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97D38"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14050E67"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E782C" w14:textId="77777777" w:rsidR="00893D07" w:rsidRPr="00B34280" w:rsidRDefault="00893D07" w:rsidP="00FC6F11">
            <w:pPr>
              <w:pStyle w:val="Heading3"/>
              <w:spacing w:line="360" w:lineRule="auto"/>
              <w:jc w:val="center"/>
              <w:rPr>
                <w:rFonts w:ascii="Avenir Book" w:hAnsi="Avenir Book" w:cs="Arial"/>
              </w:rPr>
            </w:pPr>
            <w:bookmarkStart w:id="28" w:name="_Toc83388130"/>
            <w:r w:rsidRPr="00B34280">
              <w:rPr>
                <w:rFonts w:ascii="Avenir Book" w:hAnsi="Avenir Book" w:cs="Arial"/>
              </w:rPr>
              <w:t>REPORTED BY LOCAL AND STATE POLICE</w:t>
            </w:r>
            <w:bookmarkEnd w:id="28"/>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4FBAA"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2018</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76DC4"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2019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ADD35"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2020</w:t>
            </w:r>
          </w:p>
        </w:tc>
      </w:tr>
      <w:tr w:rsidR="00893D07" w:rsidRPr="00B34280" w14:paraId="62C55255"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63839"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Weapons; carrying, possessing, etc.</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79C0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990A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F6E3F"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57CCE45D"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472DA"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lastRenderedPageBreak/>
              <w:t>Drug Abuse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6E538"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46EE1"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EB044"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r w:rsidR="00893D07" w:rsidRPr="00B34280" w14:paraId="0D5A9F63" w14:textId="77777777" w:rsidTr="00825F81">
        <w:trPr>
          <w:trHeight w:val="220"/>
        </w:trPr>
        <w:tc>
          <w:tcPr>
            <w:tcW w:w="60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19E72" w14:textId="77777777" w:rsidR="00893D07" w:rsidRPr="00B34280" w:rsidRDefault="00893D07" w:rsidP="00FC6F11">
            <w:pPr>
              <w:pStyle w:val="FreeForm"/>
              <w:spacing w:after="240" w:line="360" w:lineRule="auto"/>
              <w:rPr>
                <w:rFonts w:ascii="Avenir Book" w:hAnsi="Avenir Book" w:cs="Arial"/>
              </w:rPr>
            </w:pPr>
            <w:r w:rsidRPr="00B34280">
              <w:rPr>
                <w:rFonts w:ascii="Avenir Book" w:hAnsi="Avenir Book" w:cs="Arial"/>
              </w:rPr>
              <w:t>Liquor Law Violations</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87360"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EFC4B" w14:textId="77777777" w:rsidR="00893D07" w:rsidRPr="00B34280" w:rsidRDefault="00893D07" w:rsidP="00FC6F11">
            <w:pPr>
              <w:pStyle w:val="FreeForm"/>
              <w:spacing w:after="240" w:line="360" w:lineRule="auto"/>
              <w:jc w:val="center"/>
              <w:rPr>
                <w:rFonts w:ascii="Avenir Book" w:hAnsi="Avenir Book" w:cs="Arial"/>
              </w:rPr>
            </w:pPr>
            <w:r w:rsidRPr="00B34280">
              <w:rPr>
                <w:rFonts w:ascii="Avenir Book" w:hAnsi="Avenir Book" w:cs="Arial"/>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1C1F5" w14:textId="77777777" w:rsidR="00893D07" w:rsidRPr="00B34280" w:rsidRDefault="00893D07" w:rsidP="00FC6F11">
            <w:pPr>
              <w:pStyle w:val="FreeForm"/>
              <w:spacing w:after="240" w:line="360" w:lineRule="auto"/>
              <w:jc w:val="center"/>
              <w:rPr>
                <w:rFonts w:ascii="Avenir Book" w:hAnsi="Avenir Book" w:cs="Arial"/>
              </w:rPr>
            </w:pPr>
            <w:r>
              <w:rPr>
                <w:rFonts w:ascii="Avenir Book" w:hAnsi="Avenir Book" w:cs="Arial"/>
              </w:rPr>
              <w:t>0</w:t>
            </w:r>
          </w:p>
        </w:tc>
      </w:tr>
    </w:tbl>
    <w:p w14:paraId="0C115106" w14:textId="269D418A" w:rsidR="00DC188C" w:rsidRPr="00DC188C" w:rsidRDefault="00DC188C" w:rsidP="00FC6F11">
      <w:pPr>
        <w:spacing w:line="360" w:lineRule="auto"/>
      </w:pPr>
    </w:p>
    <w:sectPr w:rsidR="00DC188C" w:rsidRPr="00DC188C">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F53C" w14:textId="77777777" w:rsidR="00D24F89" w:rsidRDefault="00D24F89" w:rsidP="00DC188C">
      <w:r>
        <w:separator/>
      </w:r>
    </w:p>
  </w:endnote>
  <w:endnote w:type="continuationSeparator" w:id="0">
    <w:p w14:paraId="1E1763E5" w14:textId="77777777" w:rsidR="00D24F89" w:rsidRDefault="00D24F89" w:rsidP="00D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Bebas Neue">
    <w:panose1 w:val="020B0604020202020204"/>
    <w:charset w:val="4D"/>
    <w:family w:val="swiss"/>
    <w:pitch w:val="variable"/>
    <w:sig w:usb0="00000007" w:usb1="00000001" w:usb2="00000000" w:usb3="00000000" w:csb0="00000093" w:csb1="00000000"/>
  </w:font>
  <w:font w:name="ArialMT">
    <w:altName w:val="Arial"/>
    <w:panose1 w:val="020B0604020202020204"/>
    <w:charset w:val="00"/>
    <w:family w:val="roman"/>
    <w:notTrueType/>
    <w:pitch w:val="default"/>
  </w:font>
  <w:font w:name="Avenir Book">
    <w:altName w:val="Tw Cen MT"/>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379803"/>
      <w:docPartObj>
        <w:docPartGallery w:val="Page Numbers (Bottom of Page)"/>
        <w:docPartUnique/>
      </w:docPartObj>
    </w:sdtPr>
    <w:sdtEndPr>
      <w:rPr>
        <w:rStyle w:val="PageNumber"/>
      </w:rPr>
    </w:sdtEndPr>
    <w:sdtContent>
      <w:p w14:paraId="62EC5D58" w14:textId="626B6764" w:rsidR="00DC188C" w:rsidRDefault="00DC188C" w:rsidP="00613A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2CE8B" w14:textId="77777777" w:rsidR="00DC188C" w:rsidRDefault="00DC188C" w:rsidP="00DC1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sz w:val="18"/>
        <w:szCs w:val="18"/>
      </w:rPr>
      <w:id w:val="-812638835"/>
      <w:docPartObj>
        <w:docPartGallery w:val="Page Numbers (Bottom of Page)"/>
        <w:docPartUnique/>
      </w:docPartObj>
    </w:sdtPr>
    <w:sdtEndPr>
      <w:rPr>
        <w:rStyle w:val="PageNumber"/>
      </w:rPr>
    </w:sdtEndPr>
    <w:sdtContent>
      <w:p w14:paraId="3CCC6E63" w14:textId="634CBCF2" w:rsidR="00DC188C" w:rsidRPr="00DC188C" w:rsidRDefault="00DC188C" w:rsidP="00613A18">
        <w:pPr>
          <w:pStyle w:val="Footer"/>
          <w:framePr w:wrap="none" w:vAnchor="text" w:hAnchor="margin" w:xAlign="right" w:y="1"/>
          <w:rPr>
            <w:rStyle w:val="PageNumber"/>
            <w:rFonts w:ascii="Avenir Book" w:hAnsi="Avenir Book"/>
            <w:sz w:val="18"/>
            <w:szCs w:val="18"/>
          </w:rPr>
        </w:pPr>
        <w:r w:rsidRPr="00DC188C">
          <w:rPr>
            <w:rStyle w:val="PageNumber"/>
            <w:rFonts w:ascii="Avenir Book" w:hAnsi="Avenir Book"/>
            <w:sz w:val="18"/>
            <w:szCs w:val="18"/>
          </w:rPr>
          <w:fldChar w:fldCharType="begin"/>
        </w:r>
        <w:r w:rsidRPr="00DC188C">
          <w:rPr>
            <w:rStyle w:val="PageNumber"/>
            <w:rFonts w:ascii="Avenir Book" w:hAnsi="Avenir Book"/>
            <w:sz w:val="18"/>
            <w:szCs w:val="18"/>
          </w:rPr>
          <w:instrText xml:space="preserve"> PAGE </w:instrText>
        </w:r>
        <w:r w:rsidRPr="00DC188C">
          <w:rPr>
            <w:rStyle w:val="PageNumber"/>
            <w:rFonts w:ascii="Avenir Book" w:hAnsi="Avenir Book"/>
            <w:sz w:val="18"/>
            <w:szCs w:val="18"/>
          </w:rPr>
          <w:fldChar w:fldCharType="separate"/>
        </w:r>
        <w:r w:rsidRPr="00DC188C">
          <w:rPr>
            <w:rStyle w:val="PageNumber"/>
            <w:rFonts w:ascii="Avenir Book" w:hAnsi="Avenir Book"/>
            <w:noProof/>
            <w:sz w:val="18"/>
            <w:szCs w:val="18"/>
          </w:rPr>
          <w:t>2</w:t>
        </w:r>
        <w:r w:rsidRPr="00DC188C">
          <w:rPr>
            <w:rStyle w:val="PageNumber"/>
            <w:rFonts w:ascii="Avenir Book" w:hAnsi="Avenir Book"/>
            <w:sz w:val="18"/>
            <w:szCs w:val="18"/>
          </w:rPr>
          <w:fldChar w:fldCharType="end"/>
        </w:r>
      </w:p>
    </w:sdtContent>
  </w:sdt>
  <w:p w14:paraId="47F215B2" w14:textId="0CDF80F8" w:rsidR="00DC188C" w:rsidRPr="00DC188C" w:rsidRDefault="00DC188C">
    <w:pPr>
      <w:rPr>
        <w:rFonts w:ascii="Avenir Book" w:hAnsi="Avenir Book"/>
        <w:sz w:val="18"/>
        <w:szCs w:val="18"/>
      </w:rPr>
    </w:pPr>
    <w:r w:rsidRPr="00DC188C">
      <w:rPr>
        <w:rFonts w:ascii="Avenir Book" w:hAnsi="Avenir Book"/>
        <w:sz w:val="18"/>
        <w:szCs w:val="18"/>
      </w:rPr>
      <w:t>Security and Fire Safety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7ADE" w14:textId="77777777" w:rsidR="00D24F89" w:rsidRDefault="00D24F89" w:rsidP="00DC188C">
      <w:r>
        <w:separator/>
      </w:r>
    </w:p>
  </w:footnote>
  <w:footnote w:type="continuationSeparator" w:id="0">
    <w:p w14:paraId="714EFEF2" w14:textId="77777777" w:rsidR="00D24F89" w:rsidRDefault="00D24F89" w:rsidP="00DC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7160" w14:textId="1AA1F929" w:rsidR="00DC188C" w:rsidRPr="00DC188C" w:rsidRDefault="00DC188C">
    <w:pPr>
      <w:pStyle w:val="Header"/>
      <w:rPr>
        <w:sz w:val="18"/>
        <w:szCs w:val="18"/>
      </w:rPr>
    </w:pPr>
    <w:r w:rsidRPr="00DC188C">
      <w:rPr>
        <w:sz w:val="18"/>
        <w:szCs w:val="18"/>
      </w:rPr>
      <w:t>F.I.R.S.T.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A67"/>
    <w:multiLevelType w:val="hybridMultilevel"/>
    <w:tmpl w:val="EA3A6FE2"/>
    <w:lvl w:ilvl="0" w:tplc="DDBE54C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7E7E"/>
    <w:multiLevelType w:val="hybridMultilevel"/>
    <w:tmpl w:val="D81AF9A0"/>
    <w:numStyleLink w:val="Bullet"/>
  </w:abstractNum>
  <w:abstractNum w:abstractNumId="2" w15:restartNumberingAfterBreak="0">
    <w:nsid w:val="0ECE1778"/>
    <w:multiLevelType w:val="hybridMultilevel"/>
    <w:tmpl w:val="18BC6048"/>
    <w:numStyleLink w:val="Harvard"/>
  </w:abstractNum>
  <w:abstractNum w:abstractNumId="3" w15:restartNumberingAfterBreak="0">
    <w:nsid w:val="29D768DD"/>
    <w:multiLevelType w:val="hybridMultilevel"/>
    <w:tmpl w:val="18BC6048"/>
    <w:numStyleLink w:val="Harvard"/>
  </w:abstractNum>
  <w:abstractNum w:abstractNumId="4" w15:restartNumberingAfterBreak="0">
    <w:nsid w:val="47543001"/>
    <w:multiLevelType w:val="hybridMultilevel"/>
    <w:tmpl w:val="BA7A5BF8"/>
    <w:lvl w:ilvl="0" w:tplc="DDBE54C0">
      <w:start w:val="1"/>
      <w:numFmt w:val="bullet"/>
      <w:lvlText w:val="•"/>
      <w:lvlJc w:val="left"/>
      <w:pPr>
        <w:ind w:left="834"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5" w15:restartNumberingAfterBreak="0">
    <w:nsid w:val="5A6F19EE"/>
    <w:multiLevelType w:val="hybridMultilevel"/>
    <w:tmpl w:val="D81AF9A0"/>
    <w:styleLink w:val="Bullet"/>
    <w:lvl w:ilvl="0" w:tplc="295E80B4">
      <w:start w:val="1"/>
      <w:numFmt w:val="bullet"/>
      <w:lvlText w:val="•"/>
      <w:lvlJc w:val="left"/>
      <w:pPr>
        <w:ind w:left="135" w:hanging="135"/>
      </w:pPr>
      <w:rPr>
        <w:rFonts w:hAnsi="Arial Unicode MS"/>
        <w:caps w:val="0"/>
        <w:smallCaps w:val="0"/>
        <w:strike w:val="0"/>
        <w:dstrike w:val="0"/>
        <w:outline w:val="0"/>
        <w:emboss w:val="0"/>
        <w:imprint w:val="0"/>
        <w:spacing w:val="0"/>
        <w:w w:val="100"/>
        <w:kern w:val="0"/>
        <w:position w:val="-2"/>
        <w:highlight w:val="none"/>
        <w:vertAlign w:val="baseline"/>
      </w:rPr>
    </w:lvl>
    <w:lvl w:ilvl="1" w:tplc="0330AD28">
      <w:start w:val="1"/>
      <w:numFmt w:val="bullet"/>
      <w:lvlText w:val="•"/>
      <w:lvlJc w:val="left"/>
      <w:pPr>
        <w:ind w:left="495" w:hanging="135"/>
      </w:pPr>
      <w:rPr>
        <w:rFonts w:hAnsi="Arial Unicode MS"/>
        <w:caps w:val="0"/>
        <w:smallCaps w:val="0"/>
        <w:strike w:val="0"/>
        <w:dstrike w:val="0"/>
        <w:outline w:val="0"/>
        <w:emboss w:val="0"/>
        <w:imprint w:val="0"/>
        <w:spacing w:val="0"/>
        <w:w w:val="100"/>
        <w:kern w:val="0"/>
        <w:position w:val="-2"/>
        <w:highlight w:val="none"/>
        <w:vertAlign w:val="baseline"/>
      </w:rPr>
    </w:lvl>
    <w:lvl w:ilvl="2" w:tplc="4EF0D9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5EC3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2F8AD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9E0FC3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E22DF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C2A6EC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C82B70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5C736641"/>
    <w:multiLevelType w:val="hybridMultilevel"/>
    <w:tmpl w:val="18BC6048"/>
    <w:styleLink w:val="Harvard"/>
    <w:lvl w:ilvl="0" w:tplc="18BC6048">
      <w:start w:val="1"/>
      <w:numFmt w:val="upperRoman"/>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88855E4">
      <w:start w:val="1"/>
      <w:numFmt w:val="upperLetter"/>
      <w:lvlText w:val="%2."/>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6E90E358">
      <w:start w:val="1"/>
      <w:numFmt w:val="decimal"/>
      <w:lvlText w:val="%3."/>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3EE676C">
      <w:start w:val="1"/>
      <w:numFmt w:val="lowerLetter"/>
      <w:lvlText w:val="%4)"/>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9BEEB90">
      <w:start w:val="1"/>
      <w:numFmt w:val="decimal"/>
      <w:suff w:val="nothing"/>
      <w:lvlText w:val="(%5)"/>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BB10EBBA">
      <w:start w:val="1"/>
      <w:numFmt w:val="lowerLetter"/>
      <w:suff w:val="nothing"/>
      <w:lvlText w:val="(%6)"/>
      <w:lvlJc w:val="left"/>
      <w:pPr>
        <w:ind w:left="2088"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776B3A4">
      <w:start w:val="1"/>
      <w:numFmt w:val="lowerRoman"/>
      <w:lvlText w:val="%7)"/>
      <w:lvlJc w:val="left"/>
      <w:pPr>
        <w:ind w:left="2556"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3C6412BE">
      <w:start w:val="1"/>
      <w:numFmt w:val="decimal"/>
      <w:suff w:val="nothing"/>
      <w:lvlText w:val="(%8)"/>
      <w:lvlJc w:val="left"/>
      <w:pPr>
        <w:ind w:left="2916"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5E36BBE2">
      <w:start w:val="1"/>
      <w:numFmt w:val="lowerLetter"/>
      <w:suff w:val="nothing"/>
      <w:lvlText w:val="(%9)"/>
      <w:lvlJc w:val="left"/>
      <w:pPr>
        <w:ind w:left="3384"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6A39D1"/>
    <w:multiLevelType w:val="hybridMultilevel"/>
    <w:tmpl w:val="81286F5A"/>
    <w:styleLink w:val="List1"/>
    <w:lvl w:ilvl="0" w:tplc="43BA973C">
      <w:start w:val="1"/>
      <w:numFmt w:val="decimal"/>
      <w:lvlText w:val="%1."/>
      <w:lvlJc w:val="left"/>
      <w:pPr>
        <w:ind w:left="780" w:hanging="78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 w:ilvl="1" w:tplc="6A3A8C86">
      <w:start w:val="1"/>
      <w:numFmt w:val="lowerLetter"/>
      <w:lvlText w:val="%2."/>
      <w:lvlJc w:val="left"/>
      <w:pPr>
        <w:ind w:left="1140" w:hanging="780"/>
      </w:pPr>
      <w:rPr>
        <w:rFonts w:hAnsi="Arial Unicode MS"/>
        <w:caps w:val="0"/>
        <w:smallCaps w:val="0"/>
        <w:strike w:val="0"/>
        <w:dstrike w:val="0"/>
        <w:outline w:val="0"/>
        <w:emboss w:val="0"/>
        <w:imprint w:val="0"/>
        <w:spacing w:val="0"/>
        <w:w w:val="100"/>
        <w:kern w:val="0"/>
        <w:position w:val="0"/>
        <w:highlight w:val="none"/>
        <w:vertAlign w:val="baseline"/>
      </w:rPr>
    </w:lvl>
    <w:lvl w:ilvl="2" w:tplc="817AC096">
      <w:start w:val="1"/>
      <w:numFmt w:val="lowerRoman"/>
      <w:lvlText w:val="%3."/>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3" w:tplc="D10E94C0">
      <w:start w:val="1"/>
      <w:numFmt w:val="decimal"/>
      <w:lvlText w:val="%4."/>
      <w:lvlJc w:val="left"/>
      <w:pPr>
        <w:ind w:left="1860" w:hanging="780"/>
      </w:pPr>
      <w:rPr>
        <w:rFonts w:hAnsi="Arial Unicode MS"/>
        <w:caps w:val="0"/>
        <w:smallCaps w:val="0"/>
        <w:strike w:val="0"/>
        <w:dstrike w:val="0"/>
        <w:outline w:val="0"/>
        <w:emboss w:val="0"/>
        <w:imprint w:val="0"/>
        <w:spacing w:val="0"/>
        <w:w w:val="100"/>
        <w:kern w:val="0"/>
        <w:position w:val="0"/>
        <w:highlight w:val="none"/>
        <w:vertAlign w:val="baseline"/>
      </w:rPr>
    </w:lvl>
    <w:lvl w:ilvl="4" w:tplc="336AC65E">
      <w:start w:val="1"/>
      <w:numFmt w:val="lowerLetter"/>
      <w:lvlText w:val="%5."/>
      <w:lvlJc w:val="left"/>
      <w:pPr>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5" w:tplc="9F60995C">
      <w:start w:val="1"/>
      <w:numFmt w:val="lowerRoman"/>
      <w:lvlText w:val="%6."/>
      <w:lvlJc w:val="left"/>
      <w:pPr>
        <w:ind w:left="2580" w:hanging="780"/>
      </w:pPr>
      <w:rPr>
        <w:rFonts w:hAnsi="Arial Unicode MS"/>
        <w:caps w:val="0"/>
        <w:smallCaps w:val="0"/>
        <w:strike w:val="0"/>
        <w:dstrike w:val="0"/>
        <w:outline w:val="0"/>
        <w:emboss w:val="0"/>
        <w:imprint w:val="0"/>
        <w:spacing w:val="0"/>
        <w:w w:val="100"/>
        <w:kern w:val="0"/>
        <w:position w:val="0"/>
        <w:highlight w:val="none"/>
        <w:vertAlign w:val="baseline"/>
      </w:rPr>
    </w:lvl>
    <w:lvl w:ilvl="6" w:tplc="F078C372">
      <w:start w:val="1"/>
      <w:numFmt w:val="decimal"/>
      <w:lvlText w:val="%7."/>
      <w:lvlJc w:val="left"/>
      <w:pPr>
        <w:ind w:left="2940" w:hanging="780"/>
      </w:pPr>
      <w:rPr>
        <w:rFonts w:hAnsi="Arial Unicode MS"/>
        <w:caps w:val="0"/>
        <w:smallCaps w:val="0"/>
        <w:strike w:val="0"/>
        <w:dstrike w:val="0"/>
        <w:outline w:val="0"/>
        <w:emboss w:val="0"/>
        <w:imprint w:val="0"/>
        <w:spacing w:val="0"/>
        <w:w w:val="100"/>
        <w:kern w:val="0"/>
        <w:position w:val="0"/>
        <w:highlight w:val="none"/>
        <w:vertAlign w:val="baseline"/>
      </w:rPr>
    </w:lvl>
    <w:lvl w:ilvl="7" w:tplc="7CA899E2">
      <w:start w:val="1"/>
      <w:numFmt w:val="lowerLetter"/>
      <w:lvlText w:val="%8."/>
      <w:lvlJc w:val="left"/>
      <w:pPr>
        <w:ind w:left="3300" w:hanging="780"/>
      </w:pPr>
      <w:rPr>
        <w:rFonts w:hAnsi="Arial Unicode MS"/>
        <w:caps w:val="0"/>
        <w:smallCaps w:val="0"/>
        <w:strike w:val="0"/>
        <w:dstrike w:val="0"/>
        <w:outline w:val="0"/>
        <w:emboss w:val="0"/>
        <w:imprint w:val="0"/>
        <w:spacing w:val="0"/>
        <w:w w:val="100"/>
        <w:kern w:val="0"/>
        <w:position w:val="0"/>
        <w:highlight w:val="none"/>
        <w:vertAlign w:val="baseline"/>
      </w:rPr>
    </w:lvl>
    <w:lvl w:ilvl="8" w:tplc="D88CF7B2">
      <w:start w:val="1"/>
      <w:numFmt w:val="lowerRoman"/>
      <w:lvlText w:val="%9."/>
      <w:lvlJc w:val="left"/>
      <w:pPr>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5C3679"/>
    <w:multiLevelType w:val="hybridMultilevel"/>
    <w:tmpl w:val="113A5F2A"/>
    <w:lvl w:ilvl="0" w:tplc="DDBE54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56728"/>
    <w:multiLevelType w:val="hybridMultilevel"/>
    <w:tmpl w:val="18BC6048"/>
    <w:numStyleLink w:val="Harvard"/>
  </w:abstractNum>
  <w:abstractNum w:abstractNumId="10" w15:restartNumberingAfterBreak="0">
    <w:nsid w:val="73E13D89"/>
    <w:multiLevelType w:val="hybridMultilevel"/>
    <w:tmpl w:val="81286F5A"/>
    <w:numStyleLink w:val="List1"/>
  </w:abstractNum>
  <w:abstractNum w:abstractNumId="11" w15:restartNumberingAfterBreak="0">
    <w:nsid w:val="75CA2448"/>
    <w:multiLevelType w:val="hybridMultilevel"/>
    <w:tmpl w:val="48BE3092"/>
    <w:lvl w:ilvl="0" w:tplc="DDBE54C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8371020">
    <w:abstractNumId w:val="11"/>
  </w:num>
  <w:num w:numId="2" w16cid:durableId="1418675537">
    <w:abstractNumId w:val="4"/>
  </w:num>
  <w:num w:numId="3" w16cid:durableId="1282878555">
    <w:abstractNumId w:val="0"/>
  </w:num>
  <w:num w:numId="4" w16cid:durableId="480660736">
    <w:abstractNumId w:val="7"/>
  </w:num>
  <w:num w:numId="5" w16cid:durableId="1207068024">
    <w:abstractNumId w:val="10"/>
  </w:num>
  <w:num w:numId="6" w16cid:durableId="1846750164">
    <w:abstractNumId w:val="10"/>
    <w:lvlOverride w:ilvl="0">
      <w:startOverride w:val="1"/>
      <w:lvl w:ilvl="0" w:tplc="BC1CEECE">
        <w:start w:val="1"/>
        <w:numFmt w:val="decimal"/>
        <w:lvlText w:val="%1."/>
        <w:lvlJc w:val="left"/>
        <w:pPr>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D654C0">
        <w:start w:val="1"/>
        <w:numFmt w:val="lowerLetter"/>
        <w:lvlText w:val="%2."/>
        <w:lvlJc w:val="left"/>
        <w:pPr>
          <w:ind w:left="9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543F66">
        <w:start w:val="1"/>
        <w:numFmt w:val="lowerRoman"/>
        <w:lvlText w:val="%3."/>
        <w:lvlJc w:val="left"/>
        <w:pPr>
          <w:ind w:left="12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34A808">
        <w:start w:val="1"/>
        <w:numFmt w:val="decimal"/>
        <w:lvlText w:val="%4."/>
        <w:lvlJc w:val="left"/>
        <w:pPr>
          <w:ind w:left="16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B6961C">
        <w:start w:val="1"/>
        <w:numFmt w:val="lowerLetter"/>
        <w:lvlText w:val="%5."/>
        <w:lvlJc w:val="left"/>
        <w:pPr>
          <w:ind w:left="200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7E8B0A">
        <w:start w:val="1"/>
        <w:numFmt w:val="lowerRoman"/>
        <w:lvlText w:val="%6."/>
        <w:lvlJc w:val="left"/>
        <w:pPr>
          <w:ind w:left="23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3A4EC2">
        <w:start w:val="1"/>
        <w:numFmt w:val="decimal"/>
        <w:lvlText w:val="%7."/>
        <w:lvlJc w:val="left"/>
        <w:pPr>
          <w:ind w:left="27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C57AE">
        <w:start w:val="1"/>
        <w:numFmt w:val="lowerLetter"/>
        <w:lvlText w:val="%8."/>
        <w:lvlJc w:val="left"/>
        <w:pPr>
          <w:ind w:left="30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C4B010">
        <w:start w:val="1"/>
        <w:numFmt w:val="lowerRoman"/>
        <w:lvlText w:val="%9."/>
        <w:lvlJc w:val="left"/>
        <w:pPr>
          <w:ind w:left="34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310796001">
    <w:abstractNumId w:val="10"/>
    <w:lvlOverride w:ilvl="0">
      <w:startOverride w:val="1"/>
      <w:lvl w:ilvl="0" w:tplc="BC1CEECE">
        <w:start w:val="1"/>
        <w:numFmt w:val="decimal"/>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D654C0">
        <w:start w:val="1"/>
        <w:numFmt w:val="lowerLetter"/>
        <w:lvlText w:val="%2."/>
        <w:lvlJc w:val="left"/>
        <w:pPr>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543F66">
        <w:start w:val="1"/>
        <w:numFmt w:val="lowerRoman"/>
        <w:lvlText w:val="%3."/>
        <w:lvlJc w:val="left"/>
        <w:pPr>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34A808">
        <w:start w:val="1"/>
        <w:numFmt w:val="decimal"/>
        <w:lvlText w:val="%4."/>
        <w:lvlJc w:val="left"/>
        <w:pPr>
          <w:ind w:left="13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B6961C">
        <w:start w:val="1"/>
        <w:numFmt w:val="lowerLetter"/>
        <w:lvlText w:val="%5."/>
        <w:lvlJc w:val="left"/>
        <w:pPr>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7E8B0A">
        <w:start w:val="1"/>
        <w:numFmt w:val="lowerRoman"/>
        <w:lvlText w:val="%6."/>
        <w:lvlJc w:val="left"/>
        <w:pPr>
          <w:ind w:left="20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3A4EC2">
        <w:start w:val="1"/>
        <w:numFmt w:val="decimal"/>
        <w:lvlText w:val="%7."/>
        <w:lvlJc w:val="left"/>
        <w:pPr>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C57AE">
        <w:start w:val="1"/>
        <w:numFmt w:val="lowerLetter"/>
        <w:lvlText w:val="%8."/>
        <w:lvlJc w:val="left"/>
        <w:pPr>
          <w:ind w:left="27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C4B010">
        <w:start w:val="1"/>
        <w:numFmt w:val="lowerRoman"/>
        <w:lvlText w:val="%9."/>
        <w:lvlJc w:val="left"/>
        <w:pPr>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49322856">
    <w:abstractNumId w:val="8"/>
  </w:num>
  <w:num w:numId="9" w16cid:durableId="1659338265">
    <w:abstractNumId w:val="6"/>
  </w:num>
  <w:num w:numId="10" w16cid:durableId="1514996928">
    <w:abstractNumId w:val="2"/>
    <w:lvlOverride w:ilvl="0">
      <w:startOverride w:val="1"/>
      <w:lvl w:ilvl="0" w:tplc="9138B746">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B291A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6416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380FF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DCD82E">
        <w:start w:val="1"/>
        <w:numFmt w:val="decimal"/>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AA183A">
        <w:start w:val="1"/>
        <w:numFmt w:val="lowerLetter"/>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109766">
        <w:start w:val="1"/>
        <w:numFmt w:val="lowerRoman"/>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7A7836">
        <w:start w:val="1"/>
        <w:numFmt w:val="decimal"/>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940E2A">
        <w:start w:val="1"/>
        <w:numFmt w:val="lowerLetter"/>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56191762">
    <w:abstractNumId w:val="2"/>
    <w:lvlOverride w:ilvl="0">
      <w:lvl w:ilvl="0" w:tplc="9138B746">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6B291A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6416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380FF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CD82E">
        <w:start w:val="1"/>
        <w:numFmt w:val="decimal"/>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A183A">
        <w:start w:val="1"/>
        <w:numFmt w:val="lowerLetter"/>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109766">
        <w:start w:val="1"/>
        <w:numFmt w:val="lowerRoman"/>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7A7836">
        <w:start w:val="1"/>
        <w:numFmt w:val="decimal"/>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940E2A">
        <w:start w:val="1"/>
        <w:numFmt w:val="lowerLetter"/>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995649303">
    <w:abstractNumId w:val="2"/>
    <w:lvlOverride w:ilvl="0">
      <w:lvl w:ilvl="0" w:tplc="9138B746">
        <w:start w:val="1"/>
        <w:numFmt w:val="upperRoman"/>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B291A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6416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380FF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CD82E">
        <w:start w:val="1"/>
        <w:numFmt w:val="decimal"/>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A183A">
        <w:start w:val="1"/>
        <w:numFmt w:val="lowerLetter"/>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109766">
        <w:start w:val="1"/>
        <w:numFmt w:val="lowerRoman"/>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7A7836">
        <w:start w:val="1"/>
        <w:numFmt w:val="decimal"/>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940E2A">
        <w:start w:val="1"/>
        <w:numFmt w:val="lowerLetter"/>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882864147">
    <w:abstractNumId w:val="3"/>
  </w:num>
  <w:num w:numId="14" w16cid:durableId="2143040850">
    <w:abstractNumId w:val="9"/>
  </w:num>
  <w:num w:numId="15" w16cid:durableId="1419594028">
    <w:abstractNumId w:val="5"/>
  </w:num>
  <w:num w:numId="16" w16cid:durableId="241531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8C"/>
    <w:rsid w:val="001D1E22"/>
    <w:rsid w:val="00250BF5"/>
    <w:rsid w:val="00376796"/>
    <w:rsid w:val="004648CF"/>
    <w:rsid w:val="004D62F9"/>
    <w:rsid w:val="007842FA"/>
    <w:rsid w:val="00865545"/>
    <w:rsid w:val="00890F31"/>
    <w:rsid w:val="00893D07"/>
    <w:rsid w:val="00AA71BA"/>
    <w:rsid w:val="00CA28E4"/>
    <w:rsid w:val="00D24F89"/>
    <w:rsid w:val="00D61461"/>
    <w:rsid w:val="00DC188C"/>
    <w:rsid w:val="00DF3292"/>
    <w:rsid w:val="00EC2AEA"/>
    <w:rsid w:val="00FC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A3CC"/>
  <w15:chartTrackingRefBased/>
  <w15:docId w15:val="{226E45CC-A284-2443-99A2-4775AFF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8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14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88C"/>
    <w:pPr>
      <w:tabs>
        <w:tab w:val="center" w:pos="4680"/>
        <w:tab w:val="right" w:pos="9360"/>
      </w:tabs>
    </w:pPr>
  </w:style>
  <w:style w:type="character" w:customStyle="1" w:styleId="HeaderChar">
    <w:name w:val="Header Char"/>
    <w:basedOn w:val="DefaultParagraphFont"/>
    <w:link w:val="Header"/>
    <w:uiPriority w:val="99"/>
    <w:rsid w:val="00DC188C"/>
  </w:style>
  <w:style w:type="paragraph" w:styleId="Footer">
    <w:name w:val="footer"/>
    <w:basedOn w:val="Normal"/>
    <w:link w:val="FooterChar"/>
    <w:uiPriority w:val="99"/>
    <w:unhideWhenUsed/>
    <w:rsid w:val="00DC188C"/>
    <w:pPr>
      <w:tabs>
        <w:tab w:val="center" w:pos="4680"/>
        <w:tab w:val="right" w:pos="9360"/>
      </w:tabs>
    </w:pPr>
  </w:style>
  <w:style w:type="character" w:customStyle="1" w:styleId="FooterChar">
    <w:name w:val="Footer Char"/>
    <w:basedOn w:val="DefaultParagraphFont"/>
    <w:link w:val="Footer"/>
    <w:uiPriority w:val="99"/>
    <w:rsid w:val="00DC188C"/>
  </w:style>
  <w:style w:type="character" w:customStyle="1" w:styleId="Heading1Char">
    <w:name w:val="Heading 1 Char"/>
    <w:basedOn w:val="DefaultParagraphFont"/>
    <w:link w:val="Heading1"/>
    <w:uiPriority w:val="9"/>
    <w:rsid w:val="00DC18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88C"/>
    <w:pPr>
      <w:spacing w:before="480" w:line="276" w:lineRule="auto"/>
      <w:outlineLvl w:val="9"/>
    </w:pPr>
    <w:rPr>
      <w:b/>
      <w:bCs/>
      <w:sz w:val="28"/>
      <w:szCs w:val="28"/>
    </w:rPr>
  </w:style>
  <w:style w:type="paragraph" w:styleId="TOC1">
    <w:name w:val="toc 1"/>
    <w:basedOn w:val="Normal"/>
    <w:next w:val="Normal"/>
    <w:autoRedefine/>
    <w:uiPriority w:val="39"/>
    <w:unhideWhenUsed/>
    <w:rsid w:val="00DC188C"/>
    <w:pPr>
      <w:spacing w:before="120"/>
    </w:pPr>
    <w:rPr>
      <w:rFonts w:cstheme="minorHAnsi"/>
      <w:b/>
      <w:bCs/>
      <w:i/>
      <w:iCs/>
    </w:rPr>
  </w:style>
  <w:style w:type="paragraph" w:styleId="TOC2">
    <w:name w:val="toc 2"/>
    <w:basedOn w:val="Normal"/>
    <w:next w:val="Normal"/>
    <w:autoRedefine/>
    <w:uiPriority w:val="39"/>
    <w:semiHidden/>
    <w:unhideWhenUsed/>
    <w:rsid w:val="00DC188C"/>
    <w:pPr>
      <w:spacing w:before="120"/>
      <w:ind w:left="240"/>
    </w:pPr>
    <w:rPr>
      <w:rFonts w:cstheme="minorHAnsi"/>
      <w:b/>
      <w:bCs/>
      <w:sz w:val="22"/>
      <w:szCs w:val="22"/>
    </w:rPr>
  </w:style>
  <w:style w:type="paragraph" w:styleId="TOC3">
    <w:name w:val="toc 3"/>
    <w:basedOn w:val="Normal"/>
    <w:next w:val="Normal"/>
    <w:autoRedefine/>
    <w:uiPriority w:val="39"/>
    <w:unhideWhenUsed/>
    <w:rsid w:val="00DC188C"/>
    <w:pPr>
      <w:ind w:left="480"/>
    </w:pPr>
    <w:rPr>
      <w:rFonts w:cstheme="minorHAnsi"/>
      <w:sz w:val="20"/>
      <w:szCs w:val="20"/>
    </w:rPr>
  </w:style>
  <w:style w:type="paragraph" w:styleId="TOC4">
    <w:name w:val="toc 4"/>
    <w:basedOn w:val="Normal"/>
    <w:next w:val="Normal"/>
    <w:autoRedefine/>
    <w:uiPriority w:val="39"/>
    <w:semiHidden/>
    <w:unhideWhenUsed/>
    <w:rsid w:val="00DC188C"/>
    <w:pPr>
      <w:ind w:left="720"/>
    </w:pPr>
    <w:rPr>
      <w:rFonts w:cstheme="minorHAnsi"/>
      <w:sz w:val="20"/>
      <w:szCs w:val="20"/>
    </w:rPr>
  </w:style>
  <w:style w:type="paragraph" w:styleId="TOC5">
    <w:name w:val="toc 5"/>
    <w:basedOn w:val="Normal"/>
    <w:next w:val="Normal"/>
    <w:autoRedefine/>
    <w:uiPriority w:val="39"/>
    <w:semiHidden/>
    <w:unhideWhenUsed/>
    <w:rsid w:val="00DC188C"/>
    <w:pPr>
      <w:ind w:left="960"/>
    </w:pPr>
    <w:rPr>
      <w:rFonts w:cstheme="minorHAnsi"/>
      <w:sz w:val="20"/>
      <w:szCs w:val="20"/>
    </w:rPr>
  </w:style>
  <w:style w:type="paragraph" w:styleId="TOC6">
    <w:name w:val="toc 6"/>
    <w:basedOn w:val="Normal"/>
    <w:next w:val="Normal"/>
    <w:autoRedefine/>
    <w:uiPriority w:val="39"/>
    <w:semiHidden/>
    <w:unhideWhenUsed/>
    <w:rsid w:val="00DC188C"/>
    <w:pPr>
      <w:ind w:left="1200"/>
    </w:pPr>
    <w:rPr>
      <w:rFonts w:cstheme="minorHAnsi"/>
      <w:sz w:val="20"/>
      <w:szCs w:val="20"/>
    </w:rPr>
  </w:style>
  <w:style w:type="paragraph" w:styleId="TOC7">
    <w:name w:val="toc 7"/>
    <w:basedOn w:val="Normal"/>
    <w:next w:val="Normal"/>
    <w:autoRedefine/>
    <w:uiPriority w:val="39"/>
    <w:semiHidden/>
    <w:unhideWhenUsed/>
    <w:rsid w:val="00DC188C"/>
    <w:pPr>
      <w:ind w:left="1440"/>
    </w:pPr>
    <w:rPr>
      <w:rFonts w:cstheme="minorHAnsi"/>
      <w:sz w:val="20"/>
      <w:szCs w:val="20"/>
    </w:rPr>
  </w:style>
  <w:style w:type="paragraph" w:styleId="TOC8">
    <w:name w:val="toc 8"/>
    <w:basedOn w:val="Normal"/>
    <w:next w:val="Normal"/>
    <w:autoRedefine/>
    <w:uiPriority w:val="39"/>
    <w:semiHidden/>
    <w:unhideWhenUsed/>
    <w:rsid w:val="00DC188C"/>
    <w:pPr>
      <w:ind w:left="1680"/>
    </w:pPr>
    <w:rPr>
      <w:rFonts w:cstheme="minorHAnsi"/>
      <w:sz w:val="20"/>
      <w:szCs w:val="20"/>
    </w:rPr>
  </w:style>
  <w:style w:type="paragraph" w:styleId="TOC9">
    <w:name w:val="toc 9"/>
    <w:basedOn w:val="Normal"/>
    <w:next w:val="Normal"/>
    <w:autoRedefine/>
    <w:uiPriority w:val="39"/>
    <w:semiHidden/>
    <w:unhideWhenUsed/>
    <w:rsid w:val="00DC188C"/>
    <w:pPr>
      <w:ind w:left="1920"/>
    </w:pPr>
    <w:rPr>
      <w:rFonts w:cstheme="minorHAnsi"/>
      <w:sz w:val="20"/>
      <w:szCs w:val="20"/>
    </w:rPr>
  </w:style>
  <w:style w:type="paragraph" w:customStyle="1" w:styleId="Body">
    <w:name w:val="Body"/>
    <w:rsid w:val="00DC188C"/>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14:textOutline w14:w="0" w14:cap="flat" w14:cmpd="sng" w14:algn="ctr">
        <w14:noFill/>
        <w14:prstDash w14:val="solid"/>
        <w14:bevel/>
      </w14:textOutline>
    </w:rPr>
  </w:style>
  <w:style w:type="character" w:customStyle="1" w:styleId="Hyperlink0">
    <w:name w:val="Hyperlink.0"/>
    <w:basedOn w:val="Hyperlink"/>
    <w:rsid w:val="00DC188C"/>
    <w:rPr>
      <w:outline w:val="0"/>
      <w:color w:val="000099"/>
      <w:u w:val="single"/>
    </w:rPr>
  </w:style>
  <w:style w:type="character" w:styleId="Hyperlink">
    <w:name w:val="Hyperlink"/>
    <w:basedOn w:val="DefaultParagraphFont"/>
    <w:uiPriority w:val="99"/>
    <w:unhideWhenUsed/>
    <w:rsid w:val="00DC188C"/>
    <w:rPr>
      <w:color w:val="0563C1" w:themeColor="hyperlink"/>
      <w:u w:val="single"/>
    </w:rPr>
  </w:style>
  <w:style w:type="character" w:styleId="PageNumber">
    <w:name w:val="page number"/>
    <w:basedOn w:val="DefaultParagraphFont"/>
    <w:uiPriority w:val="99"/>
    <w:semiHidden/>
    <w:unhideWhenUsed/>
    <w:rsid w:val="00DC188C"/>
  </w:style>
  <w:style w:type="paragraph" w:customStyle="1" w:styleId="HeaderFooter">
    <w:name w:val="Header &amp; Footer"/>
    <w:rsid w:val="00DC188C"/>
    <w:pPr>
      <w:pBdr>
        <w:top w:val="nil"/>
        <w:left w:val="nil"/>
        <w:bottom w:val="nil"/>
        <w:right w:val="nil"/>
        <w:between w:val="nil"/>
        <w:bar w:val="nil"/>
      </w:pBdr>
      <w:tabs>
        <w:tab w:val="right" w:pos="9360"/>
      </w:tabs>
      <w:suppressAutoHyphens/>
      <w:spacing w:after="180" w:line="312" w:lineRule="auto"/>
    </w:pPr>
    <w:rPr>
      <w:rFonts w:ascii="Helvetica Neue Light" w:eastAsia="Arial Unicode MS" w:hAnsi="Helvetica Neue Light" w:cs="Arial Unicode MS"/>
      <w:color w:val="000000"/>
      <w:sz w:val="18"/>
      <w:szCs w:val="18"/>
      <w:bdr w:val="nil"/>
      <w14:textOutline w14:w="0" w14:cap="flat" w14:cmpd="sng" w14:algn="ctr">
        <w14:noFill/>
        <w14:prstDash w14:val="solid"/>
        <w14:bevel/>
      </w14:textOutline>
    </w:rPr>
  </w:style>
  <w:style w:type="paragraph" w:styleId="ListParagraph">
    <w:name w:val="List Paragraph"/>
    <w:basedOn w:val="Normal"/>
    <w:uiPriority w:val="34"/>
    <w:qFormat/>
    <w:rsid w:val="00DC188C"/>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C188C"/>
    <w:rPr>
      <w:color w:val="954F72" w:themeColor="followedHyperlink"/>
      <w:u w:val="single"/>
    </w:rPr>
  </w:style>
  <w:style w:type="paragraph" w:customStyle="1" w:styleId="FreeForm">
    <w:name w:val="Free Form"/>
    <w:rsid w:val="00DC188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18"/>
      <w:szCs w:val="18"/>
      <w:bdr w:val="nil"/>
      <w14:textOutline w14:w="0" w14:cap="flat" w14:cmpd="sng" w14:algn="ctr">
        <w14:noFill/>
        <w14:prstDash w14:val="solid"/>
        <w14:bevel/>
      </w14:textOutline>
    </w:rPr>
  </w:style>
  <w:style w:type="numbering" w:customStyle="1" w:styleId="List1">
    <w:name w:val="List1"/>
    <w:rsid w:val="00DC188C"/>
    <w:pPr>
      <w:numPr>
        <w:numId w:val="4"/>
      </w:numPr>
    </w:pPr>
  </w:style>
  <w:style w:type="character" w:styleId="UnresolvedMention">
    <w:name w:val="Unresolved Mention"/>
    <w:basedOn w:val="DefaultParagraphFont"/>
    <w:uiPriority w:val="99"/>
    <w:semiHidden/>
    <w:unhideWhenUsed/>
    <w:rsid w:val="00DC188C"/>
    <w:rPr>
      <w:color w:val="605E5C"/>
      <w:shd w:val="clear" w:color="auto" w:fill="E1DFDD"/>
    </w:rPr>
  </w:style>
  <w:style w:type="character" w:customStyle="1" w:styleId="Heading3Char">
    <w:name w:val="Heading 3 Char"/>
    <w:basedOn w:val="DefaultParagraphFont"/>
    <w:link w:val="Heading3"/>
    <w:uiPriority w:val="9"/>
    <w:semiHidden/>
    <w:rsid w:val="00D61461"/>
    <w:rPr>
      <w:rFonts w:asciiTheme="majorHAnsi" w:eastAsiaTheme="majorEastAsia" w:hAnsiTheme="majorHAnsi" w:cstheme="majorBidi"/>
      <w:color w:val="1F3763" w:themeColor="accent1" w:themeShade="7F"/>
    </w:rPr>
  </w:style>
  <w:style w:type="character" w:customStyle="1" w:styleId="Hyperlink1">
    <w:name w:val="Hyperlink.1"/>
    <w:basedOn w:val="Hyperlink0"/>
    <w:rsid w:val="00D61461"/>
    <w:rPr>
      <w:outline w:val="0"/>
      <w:color w:val="021EAA"/>
      <w:u w:val="single"/>
    </w:rPr>
  </w:style>
  <w:style w:type="numbering" w:customStyle="1" w:styleId="Harvard">
    <w:name w:val="Harvard"/>
    <w:rsid w:val="00865545"/>
    <w:pPr>
      <w:numPr>
        <w:numId w:val="9"/>
      </w:numPr>
    </w:pPr>
  </w:style>
  <w:style w:type="numbering" w:customStyle="1" w:styleId="Bullet">
    <w:name w:val="Bullet"/>
    <w:rsid w:val="00AA71BA"/>
    <w:pPr>
      <w:numPr>
        <w:numId w:val="15"/>
      </w:numPr>
    </w:pPr>
  </w:style>
  <w:style w:type="paragraph" w:styleId="NormalWeb">
    <w:name w:val="Normal (Web)"/>
    <w:basedOn w:val="Normal"/>
    <w:uiPriority w:val="99"/>
    <w:unhideWhenUsed/>
    <w:rsid w:val="00893D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4043">
      <w:bodyDiv w:val="1"/>
      <w:marLeft w:val="0"/>
      <w:marRight w:val="0"/>
      <w:marTop w:val="0"/>
      <w:marBottom w:val="0"/>
      <w:divBdr>
        <w:top w:val="none" w:sz="0" w:space="0" w:color="auto"/>
        <w:left w:val="none" w:sz="0" w:space="0" w:color="auto"/>
        <w:bottom w:val="none" w:sz="0" w:space="0" w:color="auto"/>
        <w:right w:val="none" w:sz="0" w:space="0" w:color="auto"/>
      </w:divBdr>
      <w:divsChild>
        <w:div w:id="299458277">
          <w:marLeft w:val="0"/>
          <w:marRight w:val="0"/>
          <w:marTop w:val="0"/>
          <w:marBottom w:val="0"/>
          <w:divBdr>
            <w:top w:val="none" w:sz="0" w:space="0" w:color="auto"/>
            <w:left w:val="none" w:sz="0" w:space="0" w:color="auto"/>
            <w:bottom w:val="none" w:sz="0" w:space="0" w:color="auto"/>
            <w:right w:val="none" w:sz="0" w:space="0" w:color="auto"/>
          </w:divBdr>
          <w:divsChild>
            <w:div w:id="973214108">
              <w:marLeft w:val="0"/>
              <w:marRight w:val="0"/>
              <w:marTop w:val="0"/>
              <w:marBottom w:val="0"/>
              <w:divBdr>
                <w:top w:val="none" w:sz="0" w:space="0" w:color="auto"/>
                <w:left w:val="none" w:sz="0" w:space="0" w:color="auto"/>
                <w:bottom w:val="none" w:sz="0" w:space="0" w:color="auto"/>
                <w:right w:val="none" w:sz="0" w:space="0" w:color="auto"/>
              </w:divBdr>
              <w:divsChild>
                <w:div w:id="1361322278">
                  <w:marLeft w:val="0"/>
                  <w:marRight w:val="0"/>
                  <w:marTop w:val="0"/>
                  <w:marBottom w:val="0"/>
                  <w:divBdr>
                    <w:top w:val="none" w:sz="0" w:space="0" w:color="auto"/>
                    <w:left w:val="none" w:sz="0" w:space="0" w:color="auto"/>
                    <w:bottom w:val="none" w:sz="0" w:space="0" w:color="auto"/>
                    <w:right w:val="none" w:sz="0" w:space="0" w:color="auto"/>
                  </w:divBdr>
                  <w:divsChild>
                    <w:div w:id="14996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potcrime.com/fl/orlando" TargetMode="External"/><Relationship Id="rId26" Type="http://schemas.openxmlformats.org/officeDocument/2006/relationships/hyperlink" Target="https://www.ocso.com/Public-Interest/Disaster-Preparation" TargetMode="External"/><Relationship Id="rId3" Type="http://schemas.openxmlformats.org/officeDocument/2006/relationships/customXml" Target="../customXml/item3.xml"/><Relationship Id="rId21" Type="http://schemas.openxmlformats.org/officeDocument/2006/relationships/hyperlink" Target="http://www.first.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st.edu/downloads" TargetMode="External"/><Relationship Id="rId17" Type="http://schemas.openxmlformats.org/officeDocument/2006/relationships/hyperlink" Target="https://www.ocso.com/Crime-Information" TargetMode="External"/><Relationship Id="rId25" Type="http://schemas.openxmlformats.org/officeDocument/2006/relationships/hyperlink" Target="http://www.ocso.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cso.com/en-us/Crime-Information" TargetMode="External"/><Relationship Id="rId20" Type="http://schemas.openxmlformats.org/officeDocument/2006/relationships/hyperlink" Target="mailto:opd@cityoforlando.net" TargetMode="External"/><Relationship Id="rId29" Type="http://schemas.openxmlformats.org/officeDocument/2006/relationships/hyperlink" Target="https://www.fdle.state.fl.us/FSAC/Crime-Trends/Total-Index-Cri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rst.edu/Download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ffender.fdle.state.fl.us/offender/sops/home.jsf;jsessionid=6KTE8gG-ecnWj4A-mizH-W9G07qERTNGMx-7bPRD.JUDASPRIESTSECONDARY" TargetMode="External"/><Relationship Id="rId23" Type="http://schemas.openxmlformats.org/officeDocument/2006/relationships/hyperlink" Target="http://www.victimservicecenter.com" TargetMode="External"/><Relationship Id="rId28" Type="http://schemas.openxmlformats.org/officeDocument/2006/relationships/hyperlink" Target="https://www.osha.gov/laws-regs/regulations/standardnumber/1910/1910.165" TargetMode="External"/><Relationship Id="rId10" Type="http://schemas.openxmlformats.org/officeDocument/2006/relationships/endnotes" Target="endnotes.xml"/><Relationship Id="rId19" Type="http://schemas.openxmlformats.org/officeDocument/2006/relationships/hyperlink" Target="http://www.cityrating.com/crime-statistics/florida/orlando.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erycenter.org/about-page/resources-for-students-families/" TargetMode="External"/><Relationship Id="rId22" Type="http://schemas.openxmlformats.org/officeDocument/2006/relationships/hyperlink" Target="http://www.first.edu/downloads" TargetMode="External"/><Relationship Id="rId27" Type="http://schemas.openxmlformats.org/officeDocument/2006/relationships/hyperlink" Target="https://www.ocso.com/Public-Interest/E-Brochures" TargetMode="External"/><Relationship Id="rId30" Type="http://schemas.openxmlformats.org/officeDocument/2006/relationships/hyperlink" Target="http://www.cityrating.com/crime-statistics/florida/orlando.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EAA2B8ED0E76439B65046D15296456" ma:contentTypeVersion="8" ma:contentTypeDescription="Create a new document." ma:contentTypeScope="" ma:versionID="634c2a6de8f81087f61bb759309c5852">
  <xsd:schema xmlns:xsd="http://www.w3.org/2001/XMLSchema" xmlns:xs="http://www.w3.org/2001/XMLSchema" xmlns:p="http://schemas.microsoft.com/office/2006/metadata/properties" xmlns:ns2="c0364206-2e8e-4a3d-b88e-020e060de227" targetNamespace="http://schemas.microsoft.com/office/2006/metadata/properties" ma:root="true" ma:fieldsID="68eec3d9fe487ad46086fd7b33843c79" ns2:_="">
    <xsd:import namespace="c0364206-2e8e-4a3d-b88e-020e060de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64206-2e8e-4a3d-b88e-020e060de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FE3EA-AEB0-9D4C-A8D4-4D0362448A02}">
  <ds:schemaRefs>
    <ds:schemaRef ds:uri="http://schemas.openxmlformats.org/officeDocument/2006/bibliography"/>
  </ds:schemaRefs>
</ds:datastoreItem>
</file>

<file path=customXml/itemProps2.xml><?xml version="1.0" encoding="utf-8"?>
<ds:datastoreItem xmlns:ds="http://schemas.openxmlformats.org/officeDocument/2006/customXml" ds:itemID="{18A63CB3-CC5A-43B9-BE98-B825304B3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B8EDD-6368-4E65-8EFA-7196FD543BE8}">
  <ds:schemaRefs>
    <ds:schemaRef ds:uri="http://schemas.microsoft.com/sharepoint/v3/contenttype/forms"/>
  </ds:schemaRefs>
</ds:datastoreItem>
</file>

<file path=customXml/itemProps4.xml><?xml version="1.0" encoding="utf-8"?>
<ds:datastoreItem xmlns:ds="http://schemas.openxmlformats.org/officeDocument/2006/customXml" ds:itemID="{3C3D7321-B18C-47DD-8E50-7B7C7E03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64206-2e8e-4a3d-b88e-020e060d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Fiocco</dc:creator>
  <cp:keywords/>
  <dc:description/>
  <cp:lastModifiedBy>Justina Fiocco</cp:lastModifiedBy>
  <cp:revision>4</cp:revision>
  <dcterms:created xsi:type="dcterms:W3CDTF">2021-09-27T14:17:00Z</dcterms:created>
  <dcterms:modified xsi:type="dcterms:W3CDTF">2022-05-03T21:00:00Z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0x0101005FEAA2B8ED0E76439B65046D15296456</vt:lpwstr>
  </property>
</Properties>
</file>